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D520A" w14:textId="77777777" w:rsidR="004E1A77" w:rsidRDefault="58B82A1E" w:rsidP="58B82A1E">
      <w:pPr>
        <w:pStyle w:val="a3"/>
        <w:rPr>
          <w:b/>
          <w:bCs/>
          <w:color w:val="000000" w:themeColor="text1"/>
          <w:sz w:val="27"/>
          <w:szCs w:val="27"/>
        </w:rPr>
      </w:pPr>
      <w:r w:rsidRPr="58B82A1E">
        <w:rPr>
          <w:b/>
          <w:bCs/>
          <w:color w:val="000000" w:themeColor="text1"/>
          <w:sz w:val="27"/>
          <w:szCs w:val="27"/>
        </w:rPr>
        <w:t xml:space="preserve">                                                       ПРОТОКОЛ</w:t>
      </w:r>
    </w:p>
    <w:p w14:paraId="51614903" w14:textId="77777777" w:rsidR="004E1A77" w:rsidRDefault="00D82EA1" w:rsidP="004E1A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Заседания правления ТСН</w:t>
      </w:r>
      <w:r w:rsidR="004E1A77">
        <w:rPr>
          <w:color w:val="000000"/>
          <w:sz w:val="27"/>
          <w:szCs w:val="27"/>
        </w:rPr>
        <w:t xml:space="preserve"> «Серебряный бор»</w:t>
      </w:r>
    </w:p>
    <w:p w14:paraId="1C3AC9D7" w14:textId="6DC9BD7F" w:rsidR="004E1A77" w:rsidRDefault="00983E1B" w:rsidP="004E1A77">
      <w:pPr>
        <w:pStyle w:val="a3"/>
        <w:rPr>
          <w:color w:val="000000"/>
          <w:sz w:val="27"/>
          <w:szCs w:val="27"/>
        </w:rPr>
      </w:pPr>
      <w:r>
        <w:rPr>
          <w:color w:val="000000" w:themeColor="text1"/>
          <w:sz w:val="27"/>
          <w:szCs w:val="27"/>
        </w:rPr>
        <w:t>г. Красноярск «</w:t>
      </w:r>
      <w:r w:rsidR="00266A9C">
        <w:rPr>
          <w:color w:val="000000" w:themeColor="text1"/>
          <w:sz w:val="27"/>
          <w:szCs w:val="27"/>
        </w:rPr>
        <w:t>05</w:t>
      </w:r>
      <w:r w:rsidR="58B82A1E" w:rsidRPr="58B82A1E">
        <w:rPr>
          <w:color w:val="000000" w:themeColor="text1"/>
          <w:sz w:val="27"/>
          <w:szCs w:val="27"/>
        </w:rPr>
        <w:t xml:space="preserve">» </w:t>
      </w:r>
      <w:r w:rsidR="00266A9C">
        <w:rPr>
          <w:color w:val="000000" w:themeColor="text1"/>
          <w:sz w:val="27"/>
          <w:szCs w:val="27"/>
        </w:rPr>
        <w:t xml:space="preserve">ноября </w:t>
      </w:r>
      <w:r w:rsidR="58B82A1E" w:rsidRPr="58B82A1E">
        <w:rPr>
          <w:color w:val="000000" w:themeColor="text1"/>
          <w:sz w:val="27"/>
          <w:szCs w:val="27"/>
        </w:rPr>
        <w:t>20</w:t>
      </w:r>
      <w:r w:rsidR="009F2042">
        <w:rPr>
          <w:color w:val="000000" w:themeColor="text1"/>
          <w:sz w:val="27"/>
          <w:szCs w:val="27"/>
        </w:rPr>
        <w:t>2</w:t>
      </w:r>
      <w:r w:rsidR="00386884">
        <w:rPr>
          <w:color w:val="000000" w:themeColor="text1"/>
          <w:sz w:val="27"/>
          <w:szCs w:val="27"/>
        </w:rPr>
        <w:t>4</w:t>
      </w:r>
      <w:r w:rsidR="58B82A1E" w:rsidRPr="58B82A1E">
        <w:rPr>
          <w:color w:val="000000" w:themeColor="text1"/>
          <w:sz w:val="27"/>
          <w:szCs w:val="27"/>
        </w:rPr>
        <w:t xml:space="preserve"> г.</w:t>
      </w:r>
    </w:p>
    <w:p w14:paraId="165DF71A" w14:textId="77777777" w:rsidR="004E1A77" w:rsidRDefault="004E1A77" w:rsidP="004E1A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Присутствовали:</w:t>
      </w:r>
    </w:p>
    <w:p w14:paraId="2DDD6A8D" w14:textId="77777777" w:rsidR="004E1A77" w:rsidRDefault="004E1A77" w:rsidP="004E1A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Председатель </w:t>
      </w:r>
      <w:proofErr w:type="gramStart"/>
      <w:r>
        <w:rPr>
          <w:color w:val="000000"/>
          <w:sz w:val="27"/>
          <w:szCs w:val="27"/>
        </w:rPr>
        <w:t xml:space="preserve">правления  </w:t>
      </w:r>
      <w:r w:rsidR="00EF2034">
        <w:rPr>
          <w:color w:val="000000"/>
          <w:sz w:val="27"/>
          <w:szCs w:val="27"/>
        </w:rPr>
        <w:t>Ермилова</w:t>
      </w:r>
      <w:proofErr w:type="gramEnd"/>
      <w:r w:rsidR="00EF2034">
        <w:rPr>
          <w:color w:val="000000"/>
          <w:sz w:val="27"/>
          <w:szCs w:val="27"/>
        </w:rPr>
        <w:t xml:space="preserve"> Д</w:t>
      </w:r>
      <w:r w:rsidR="00386884">
        <w:rPr>
          <w:color w:val="000000"/>
          <w:sz w:val="27"/>
          <w:szCs w:val="27"/>
        </w:rPr>
        <w:t>.</w:t>
      </w:r>
    </w:p>
    <w:p w14:paraId="224D6F5A" w14:textId="1F65C403" w:rsidR="00D25C7F" w:rsidRPr="009421A6" w:rsidRDefault="004E1A77" w:rsidP="004E1A77">
      <w:pPr>
        <w:pStyle w:val="a3"/>
        <w:rPr>
          <w:sz w:val="27"/>
          <w:szCs w:val="27"/>
        </w:rPr>
      </w:pPr>
      <w:r>
        <w:rPr>
          <w:color w:val="000000"/>
          <w:sz w:val="27"/>
          <w:szCs w:val="27"/>
        </w:rPr>
        <w:t>Члены правления:</w:t>
      </w:r>
      <w:r w:rsidR="00EF2034">
        <w:rPr>
          <w:color w:val="000000"/>
          <w:sz w:val="27"/>
          <w:szCs w:val="27"/>
        </w:rPr>
        <w:t xml:space="preserve"> </w:t>
      </w:r>
      <w:r w:rsidR="00266A9C">
        <w:rPr>
          <w:sz w:val="27"/>
          <w:szCs w:val="27"/>
        </w:rPr>
        <w:t xml:space="preserve">Дергачев Д.П., </w:t>
      </w:r>
      <w:r w:rsidR="00EF2034">
        <w:rPr>
          <w:sz w:val="27"/>
          <w:szCs w:val="27"/>
        </w:rPr>
        <w:t>Михайлов Е</w:t>
      </w:r>
      <w:r w:rsidR="00386884">
        <w:rPr>
          <w:sz w:val="27"/>
          <w:szCs w:val="27"/>
        </w:rPr>
        <w:t>.</w:t>
      </w:r>
    </w:p>
    <w:p w14:paraId="0FB59827" w14:textId="77777777" w:rsidR="00530A74" w:rsidRDefault="004E1A77" w:rsidP="004E1A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Управляющий ТС</w:t>
      </w:r>
      <w:r w:rsidR="00D82EA1"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</w:rPr>
        <w:t>: Вторых А.Н.</w:t>
      </w:r>
    </w:p>
    <w:p w14:paraId="449ADC72" w14:textId="77777777" w:rsidR="004E1A77" w:rsidRDefault="58B82A1E" w:rsidP="58B82A1E">
      <w:pPr>
        <w:pStyle w:val="a3"/>
        <w:rPr>
          <w:b/>
          <w:bCs/>
          <w:color w:val="000000" w:themeColor="text1"/>
          <w:sz w:val="27"/>
          <w:szCs w:val="27"/>
        </w:rPr>
      </w:pPr>
      <w:r w:rsidRPr="58B82A1E">
        <w:rPr>
          <w:b/>
          <w:bCs/>
          <w:color w:val="000000" w:themeColor="text1"/>
          <w:sz w:val="27"/>
          <w:szCs w:val="27"/>
        </w:rPr>
        <w:t>Вопросы повестки заседания:</w:t>
      </w:r>
    </w:p>
    <w:p w14:paraId="0407D7CF" w14:textId="2E2BE692" w:rsidR="005231B9" w:rsidRDefault="00266A9C" w:rsidP="00D82EA1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Отчет управляющего о текущей ситуации в поселке</w:t>
      </w:r>
    </w:p>
    <w:p w14:paraId="56B6A8F0" w14:textId="7A08BA99" w:rsidR="00BB4B3C" w:rsidRDefault="00266A9C" w:rsidP="00183613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Редакция Правил проживания в поселке</w:t>
      </w:r>
    </w:p>
    <w:p w14:paraId="387BE28B" w14:textId="7D84B26D" w:rsidR="00EF2034" w:rsidRDefault="00266A9C" w:rsidP="00183613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Утверждение новой редакции </w:t>
      </w:r>
      <w:r w:rsidR="00EF2034">
        <w:rPr>
          <w:color w:val="000000"/>
          <w:sz w:val="27"/>
          <w:szCs w:val="27"/>
        </w:rPr>
        <w:t>«Положени</w:t>
      </w:r>
      <w:r>
        <w:rPr>
          <w:color w:val="000000"/>
          <w:sz w:val="27"/>
          <w:szCs w:val="27"/>
        </w:rPr>
        <w:t>я</w:t>
      </w:r>
      <w:r w:rsidR="00EF2034">
        <w:rPr>
          <w:color w:val="000000"/>
          <w:sz w:val="27"/>
          <w:szCs w:val="27"/>
        </w:rPr>
        <w:t xml:space="preserve"> о резервном фонде»</w:t>
      </w:r>
    </w:p>
    <w:p w14:paraId="27ED2647" w14:textId="77777777" w:rsidR="004E1A77" w:rsidRDefault="58B82A1E" w:rsidP="58B82A1E">
      <w:pPr>
        <w:pStyle w:val="a3"/>
        <w:rPr>
          <w:b/>
          <w:bCs/>
          <w:color w:val="000000" w:themeColor="text1"/>
          <w:sz w:val="27"/>
          <w:szCs w:val="27"/>
        </w:rPr>
      </w:pPr>
      <w:r w:rsidRPr="58B82A1E">
        <w:rPr>
          <w:b/>
          <w:bCs/>
          <w:color w:val="000000" w:themeColor="text1"/>
          <w:sz w:val="27"/>
          <w:szCs w:val="27"/>
        </w:rPr>
        <w:t>ОБСУЖДЕНИЕ И РЕШЕНИЕ ПО ВОПРОСАМ ПОВЕСТКИ ЗАСЕДАНИЯ:</w:t>
      </w:r>
    </w:p>
    <w:p w14:paraId="4FE2359A" w14:textId="2F8DB3CF" w:rsidR="00EF2034" w:rsidRPr="00EF2034" w:rsidRDefault="009F2042" w:rsidP="00EF2034">
      <w:pPr>
        <w:pStyle w:val="a3"/>
        <w:rPr>
          <w:b/>
          <w:color w:val="000000"/>
          <w:sz w:val="27"/>
          <w:szCs w:val="27"/>
        </w:rPr>
      </w:pPr>
      <w:r>
        <w:rPr>
          <w:b/>
          <w:bCs/>
          <w:color w:val="000000" w:themeColor="text1"/>
          <w:sz w:val="27"/>
          <w:szCs w:val="27"/>
        </w:rPr>
        <w:t xml:space="preserve">1. </w:t>
      </w:r>
      <w:r w:rsidR="00613A44" w:rsidRPr="00613A44">
        <w:rPr>
          <w:b/>
          <w:color w:val="000000"/>
          <w:sz w:val="27"/>
          <w:szCs w:val="27"/>
        </w:rPr>
        <w:tab/>
      </w:r>
      <w:r w:rsidR="00266A9C">
        <w:rPr>
          <w:b/>
          <w:color w:val="000000"/>
          <w:sz w:val="27"/>
          <w:szCs w:val="27"/>
        </w:rPr>
        <w:t>Отчет управляющего</w:t>
      </w:r>
    </w:p>
    <w:p w14:paraId="342F3D8C" w14:textId="77777777" w:rsidR="008A609E" w:rsidRDefault="00386884" w:rsidP="00613A44">
      <w:pPr>
        <w:pStyle w:val="a3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</w:t>
      </w:r>
      <w:r w:rsidR="00D25C7F">
        <w:rPr>
          <w:color w:val="000000"/>
          <w:sz w:val="27"/>
          <w:szCs w:val="27"/>
        </w:rPr>
        <w:t xml:space="preserve">Слушали: </w:t>
      </w:r>
      <w:r w:rsidR="00546F9C">
        <w:rPr>
          <w:color w:val="000000"/>
          <w:sz w:val="27"/>
          <w:szCs w:val="27"/>
        </w:rPr>
        <w:t>Управляющего ТСН: Вторых А.Н.</w:t>
      </w:r>
    </w:p>
    <w:p w14:paraId="3244D05A" w14:textId="77777777" w:rsidR="00266A9C" w:rsidRDefault="00266A9C" w:rsidP="00613A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связи с перебоями электроэнергии вышел из строя насос на КНС, произведена замена на резервных, необходимо приобретение резервного насоса. </w:t>
      </w:r>
    </w:p>
    <w:p w14:paraId="1358ED38" w14:textId="293F4B0C" w:rsidR="00EF2034" w:rsidRPr="00EF2034" w:rsidRDefault="00266A9C" w:rsidP="00613A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Произведена реставрация уличных фонарей в количестве 18 штук. Проведена инвентаризация зимнего инвентаря. Поселок к зимнему сезону готов.</w:t>
      </w:r>
    </w:p>
    <w:p w14:paraId="55912A26" w14:textId="138A446C" w:rsidR="00BD3D44" w:rsidRDefault="00560FFD" w:rsidP="00560FFD">
      <w:pPr>
        <w:pStyle w:val="a3"/>
        <w:jc w:val="both"/>
        <w:rPr>
          <w:b/>
          <w:bCs/>
          <w:color w:val="000000" w:themeColor="text1"/>
          <w:sz w:val="27"/>
          <w:szCs w:val="27"/>
        </w:rPr>
      </w:pPr>
      <w:proofErr w:type="gramStart"/>
      <w:r w:rsidRPr="58B82A1E">
        <w:rPr>
          <w:b/>
          <w:bCs/>
          <w:color w:val="000000" w:themeColor="text1"/>
          <w:sz w:val="27"/>
          <w:szCs w:val="27"/>
          <w:u w:val="single"/>
        </w:rPr>
        <w:t>Решили</w:t>
      </w:r>
      <w:r w:rsidR="008A609E">
        <w:rPr>
          <w:b/>
          <w:bCs/>
          <w:color w:val="000000" w:themeColor="text1"/>
          <w:sz w:val="27"/>
          <w:szCs w:val="27"/>
          <w:u w:val="single"/>
        </w:rPr>
        <w:t xml:space="preserve"> </w:t>
      </w:r>
      <w:r w:rsidRPr="58B82A1E">
        <w:rPr>
          <w:b/>
          <w:bCs/>
          <w:color w:val="000000" w:themeColor="text1"/>
          <w:sz w:val="27"/>
          <w:szCs w:val="27"/>
          <w:u w:val="single"/>
        </w:rPr>
        <w:t>:</w:t>
      </w:r>
      <w:proofErr w:type="gramEnd"/>
      <w:r w:rsidRPr="58B82A1E">
        <w:rPr>
          <w:b/>
          <w:bCs/>
          <w:color w:val="000000" w:themeColor="text1"/>
          <w:sz w:val="27"/>
          <w:szCs w:val="27"/>
        </w:rPr>
        <w:t xml:space="preserve"> </w:t>
      </w:r>
      <w:r w:rsidR="00266A9C">
        <w:rPr>
          <w:b/>
          <w:bCs/>
          <w:color w:val="000000" w:themeColor="text1"/>
          <w:sz w:val="27"/>
          <w:szCs w:val="27"/>
        </w:rPr>
        <w:t>Приобрести в резерв новый насос для КНС</w:t>
      </w:r>
      <w:r w:rsidR="008A609E">
        <w:rPr>
          <w:b/>
          <w:bCs/>
          <w:color w:val="000000" w:themeColor="text1"/>
          <w:sz w:val="27"/>
          <w:szCs w:val="27"/>
        </w:rPr>
        <w:t>.</w:t>
      </w:r>
    </w:p>
    <w:p w14:paraId="3D0AE579" w14:textId="7D257DB2" w:rsidR="008A609E" w:rsidRDefault="005231B9" w:rsidP="008A609E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 w:themeColor="text1"/>
          <w:sz w:val="27"/>
          <w:szCs w:val="27"/>
        </w:rPr>
        <w:t xml:space="preserve">2. </w:t>
      </w:r>
      <w:r w:rsidR="00DB4919" w:rsidRPr="00DB4919">
        <w:rPr>
          <w:b/>
          <w:bCs/>
          <w:color w:val="000000"/>
          <w:sz w:val="27"/>
          <w:szCs w:val="27"/>
        </w:rPr>
        <w:t>Редакция Правил проживания в поселке</w:t>
      </w:r>
    </w:p>
    <w:p w14:paraId="66121B7C" w14:textId="3A9AEAEB" w:rsidR="008A609E" w:rsidRDefault="005231B9" w:rsidP="008A60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Слушали: </w:t>
      </w:r>
      <w:r w:rsidR="00DB4919">
        <w:rPr>
          <w:color w:val="000000"/>
          <w:sz w:val="27"/>
          <w:szCs w:val="27"/>
        </w:rPr>
        <w:t>Дергачева Д.П</w:t>
      </w:r>
      <w:r w:rsidR="008A609E">
        <w:rPr>
          <w:color w:val="000000"/>
          <w:sz w:val="27"/>
          <w:szCs w:val="27"/>
        </w:rPr>
        <w:t>.</w:t>
      </w:r>
    </w:p>
    <w:p w14:paraId="16918F00" w14:textId="1F80E682" w:rsidR="00DB4919" w:rsidRDefault="00DB4919" w:rsidP="008A60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связи с меняющейся </w:t>
      </w:r>
    </w:p>
    <w:p w14:paraId="5FB55DA7" w14:textId="62397F07" w:rsidR="001E5A43" w:rsidRDefault="005231B9" w:rsidP="008A609E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proofErr w:type="gramStart"/>
      <w:r w:rsidRPr="58B82A1E">
        <w:rPr>
          <w:b/>
          <w:bCs/>
          <w:color w:val="000000" w:themeColor="text1"/>
          <w:sz w:val="27"/>
          <w:szCs w:val="27"/>
          <w:u w:val="single"/>
        </w:rPr>
        <w:t>Решили</w:t>
      </w:r>
      <w:r w:rsidR="008A609E">
        <w:rPr>
          <w:b/>
          <w:bCs/>
          <w:color w:val="000000" w:themeColor="text1"/>
          <w:sz w:val="27"/>
          <w:szCs w:val="27"/>
          <w:u w:val="single"/>
        </w:rPr>
        <w:t xml:space="preserve"> </w:t>
      </w:r>
      <w:r w:rsidRPr="58B82A1E">
        <w:rPr>
          <w:b/>
          <w:bCs/>
          <w:color w:val="000000" w:themeColor="text1"/>
          <w:sz w:val="27"/>
          <w:szCs w:val="27"/>
          <w:u w:val="single"/>
        </w:rPr>
        <w:t>:</w:t>
      </w:r>
      <w:proofErr w:type="gramEnd"/>
      <w:r w:rsidRPr="58B82A1E">
        <w:rPr>
          <w:b/>
          <w:bCs/>
          <w:color w:val="000000" w:themeColor="text1"/>
          <w:sz w:val="27"/>
          <w:szCs w:val="27"/>
        </w:rPr>
        <w:t xml:space="preserve">  </w:t>
      </w:r>
    </w:p>
    <w:p w14:paraId="1F76DE7A" w14:textId="5E448964" w:rsidR="006E2B6A" w:rsidRPr="009A5BEE" w:rsidRDefault="00DB4919" w:rsidP="00113957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</w:t>
      </w:r>
      <w:r w:rsidR="006E2B6A">
        <w:rPr>
          <w:b/>
          <w:color w:val="000000"/>
          <w:sz w:val="27"/>
          <w:szCs w:val="27"/>
        </w:rPr>
        <w:t xml:space="preserve">. </w:t>
      </w:r>
      <w:r w:rsidR="006E2B6A" w:rsidRPr="006E2B6A">
        <w:rPr>
          <w:b/>
          <w:color w:val="000000"/>
          <w:sz w:val="27"/>
          <w:szCs w:val="27"/>
        </w:rPr>
        <w:t>«Положение о резервном фонде»</w:t>
      </w:r>
    </w:p>
    <w:p w14:paraId="2C1BC4E8" w14:textId="562ADB6A" w:rsidR="00953DBC" w:rsidRDefault="00FA67D8" w:rsidP="00FA67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Слушали: </w:t>
      </w:r>
      <w:r w:rsidR="008A609E">
        <w:rPr>
          <w:color w:val="000000"/>
          <w:sz w:val="27"/>
          <w:szCs w:val="27"/>
        </w:rPr>
        <w:t xml:space="preserve">Всех присутствующих на </w:t>
      </w:r>
      <w:proofErr w:type="gramStart"/>
      <w:r w:rsidR="008A609E">
        <w:rPr>
          <w:color w:val="000000"/>
          <w:sz w:val="27"/>
          <w:szCs w:val="27"/>
        </w:rPr>
        <w:t>заседании  Правления</w:t>
      </w:r>
      <w:proofErr w:type="gramEnd"/>
      <w:r w:rsidR="00E11CDB">
        <w:rPr>
          <w:color w:val="000000"/>
          <w:sz w:val="27"/>
          <w:szCs w:val="27"/>
        </w:rPr>
        <w:t>.</w:t>
      </w:r>
    </w:p>
    <w:p w14:paraId="69993D90" w14:textId="185425AB" w:rsidR="00DB4919" w:rsidRDefault="00DB4919" w:rsidP="00FA67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Разработана новая редакция «Положения о резервном фонде». </w:t>
      </w:r>
    </w:p>
    <w:p w14:paraId="0867FE18" w14:textId="3E3630ED" w:rsidR="00977963" w:rsidRDefault="00953DBC" w:rsidP="00DB4919">
      <w:pPr>
        <w:pStyle w:val="a3"/>
        <w:rPr>
          <w:b/>
          <w:bCs/>
          <w:color w:val="000000" w:themeColor="text1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  <w:r w:rsidR="00E11CDB">
        <w:rPr>
          <w:color w:val="000000"/>
          <w:sz w:val="27"/>
          <w:szCs w:val="27"/>
        </w:rPr>
        <w:t xml:space="preserve"> </w:t>
      </w:r>
      <w:r w:rsidR="008A609E">
        <w:rPr>
          <w:color w:val="000000"/>
          <w:sz w:val="27"/>
          <w:szCs w:val="27"/>
        </w:rPr>
        <w:t xml:space="preserve"> </w:t>
      </w:r>
      <w:proofErr w:type="gramStart"/>
      <w:r w:rsidR="00FA67D8" w:rsidRPr="58B82A1E">
        <w:rPr>
          <w:b/>
          <w:bCs/>
          <w:color w:val="000000" w:themeColor="text1"/>
          <w:sz w:val="27"/>
          <w:szCs w:val="27"/>
          <w:u w:val="single"/>
        </w:rPr>
        <w:t>Решили</w:t>
      </w:r>
      <w:r w:rsidR="00A359E4">
        <w:rPr>
          <w:b/>
          <w:bCs/>
          <w:color w:val="000000" w:themeColor="text1"/>
          <w:sz w:val="27"/>
          <w:szCs w:val="27"/>
          <w:u w:val="single"/>
        </w:rPr>
        <w:t xml:space="preserve"> </w:t>
      </w:r>
      <w:r w:rsidR="00FA67D8" w:rsidRPr="58B82A1E">
        <w:rPr>
          <w:b/>
          <w:bCs/>
          <w:color w:val="000000" w:themeColor="text1"/>
          <w:sz w:val="27"/>
          <w:szCs w:val="27"/>
          <w:u w:val="single"/>
        </w:rPr>
        <w:t>:</w:t>
      </w:r>
      <w:proofErr w:type="gramEnd"/>
      <w:r w:rsidR="00FA67D8" w:rsidRPr="58B82A1E">
        <w:rPr>
          <w:b/>
          <w:bCs/>
          <w:color w:val="000000" w:themeColor="text1"/>
          <w:sz w:val="27"/>
          <w:szCs w:val="27"/>
        </w:rPr>
        <w:t xml:space="preserve">  </w:t>
      </w:r>
      <w:r w:rsidR="00DB4919">
        <w:rPr>
          <w:b/>
          <w:bCs/>
          <w:color w:val="000000" w:themeColor="text1"/>
          <w:sz w:val="27"/>
          <w:szCs w:val="27"/>
        </w:rPr>
        <w:t xml:space="preserve">Принять новую </w:t>
      </w:r>
      <w:proofErr w:type="spellStart"/>
      <w:r w:rsidR="00DB4919">
        <w:rPr>
          <w:b/>
          <w:bCs/>
          <w:color w:val="000000" w:themeColor="text1"/>
          <w:sz w:val="27"/>
          <w:szCs w:val="27"/>
        </w:rPr>
        <w:t>редакию</w:t>
      </w:r>
      <w:proofErr w:type="spellEnd"/>
      <w:r w:rsidR="00DB4919">
        <w:rPr>
          <w:b/>
          <w:bCs/>
          <w:color w:val="000000" w:themeColor="text1"/>
          <w:sz w:val="27"/>
          <w:szCs w:val="27"/>
        </w:rPr>
        <w:t xml:space="preserve">,. </w:t>
      </w:r>
      <w:r w:rsidR="00E11CDB" w:rsidRPr="0071570F">
        <w:rPr>
          <w:b/>
          <w:bCs/>
          <w:color w:val="000000" w:themeColor="text1"/>
          <w:sz w:val="27"/>
          <w:szCs w:val="27"/>
        </w:rPr>
        <w:t xml:space="preserve">Провести </w:t>
      </w:r>
      <w:r w:rsidR="0071570F" w:rsidRPr="0071570F">
        <w:rPr>
          <w:b/>
          <w:bCs/>
          <w:color w:val="000000" w:themeColor="text1"/>
          <w:sz w:val="27"/>
          <w:szCs w:val="27"/>
        </w:rPr>
        <w:t xml:space="preserve">внеочередное </w:t>
      </w:r>
      <w:r w:rsidR="00E11CDB" w:rsidRPr="0071570F">
        <w:rPr>
          <w:b/>
          <w:bCs/>
          <w:color w:val="000000" w:themeColor="text1"/>
          <w:sz w:val="27"/>
          <w:szCs w:val="27"/>
        </w:rPr>
        <w:t xml:space="preserve">Собрание в Очной форме (требование действующего Устава </w:t>
      </w:r>
      <w:r w:rsidR="00FB61F2" w:rsidRPr="0071570F">
        <w:rPr>
          <w:b/>
          <w:bCs/>
          <w:color w:val="000000" w:themeColor="text1"/>
          <w:sz w:val="27"/>
          <w:szCs w:val="27"/>
        </w:rPr>
        <w:t xml:space="preserve">от 26.04.2018, п.13.8) для </w:t>
      </w:r>
      <w:r w:rsidR="00B339E0" w:rsidRPr="0071570F">
        <w:rPr>
          <w:b/>
          <w:bCs/>
          <w:color w:val="000000" w:themeColor="text1"/>
          <w:sz w:val="27"/>
          <w:szCs w:val="27"/>
        </w:rPr>
        <w:t>г</w:t>
      </w:r>
      <w:r w:rsidR="0071570F">
        <w:rPr>
          <w:b/>
          <w:bCs/>
          <w:color w:val="000000" w:themeColor="text1"/>
          <w:sz w:val="27"/>
          <w:szCs w:val="27"/>
        </w:rPr>
        <w:t>олосования</w:t>
      </w:r>
      <w:r w:rsidR="00B339E0" w:rsidRPr="0071570F">
        <w:rPr>
          <w:b/>
          <w:bCs/>
          <w:color w:val="000000" w:themeColor="text1"/>
          <w:sz w:val="27"/>
          <w:szCs w:val="27"/>
        </w:rPr>
        <w:t xml:space="preserve"> по </w:t>
      </w:r>
      <w:r w:rsidR="006E2B6A" w:rsidRPr="0071570F">
        <w:rPr>
          <w:b/>
          <w:bCs/>
          <w:color w:val="000000" w:themeColor="text1"/>
          <w:sz w:val="27"/>
          <w:szCs w:val="27"/>
        </w:rPr>
        <w:t xml:space="preserve">утверждению </w:t>
      </w:r>
      <w:r w:rsidR="00DB4919">
        <w:rPr>
          <w:b/>
          <w:bCs/>
          <w:color w:val="000000" w:themeColor="text1"/>
          <w:sz w:val="27"/>
          <w:szCs w:val="27"/>
        </w:rPr>
        <w:t xml:space="preserve">новой редакции </w:t>
      </w:r>
      <w:r w:rsidR="00EB2D6F">
        <w:rPr>
          <w:b/>
          <w:bCs/>
          <w:color w:val="000000" w:themeColor="text1"/>
          <w:sz w:val="27"/>
          <w:szCs w:val="27"/>
        </w:rPr>
        <w:t>Положения о резервном фонде</w:t>
      </w:r>
      <w:r w:rsidR="00C96852" w:rsidRPr="0071570F">
        <w:rPr>
          <w:b/>
          <w:bCs/>
          <w:color w:val="000000" w:themeColor="text1"/>
          <w:sz w:val="27"/>
          <w:szCs w:val="27"/>
        </w:rPr>
        <w:t xml:space="preserve"> на 2024 год</w:t>
      </w:r>
      <w:r w:rsidR="0071570F">
        <w:rPr>
          <w:b/>
          <w:bCs/>
          <w:color w:val="000000" w:themeColor="text1"/>
          <w:sz w:val="27"/>
          <w:szCs w:val="27"/>
        </w:rPr>
        <w:t>.</w:t>
      </w:r>
      <w:r w:rsidR="00B339E0" w:rsidRPr="0071570F">
        <w:rPr>
          <w:b/>
          <w:bCs/>
          <w:color w:val="000000" w:themeColor="text1"/>
          <w:sz w:val="27"/>
          <w:szCs w:val="27"/>
        </w:rPr>
        <w:t xml:space="preserve"> </w:t>
      </w:r>
    </w:p>
    <w:p w14:paraId="00F4867F" w14:textId="77777777" w:rsidR="006A5C61" w:rsidRPr="008F79AD" w:rsidRDefault="006A5C61" w:rsidP="00960C2C">
      <w:pPr>
        <w:pStyle w:val="a3"/>
        <w:jc w:val="both"/>
      </w:pPr>
    </w:p>
    <w:p w14:paraId="3FD86B30" w14:textId="77777777" w:rsidR="004E1A77" w:rsidRPr="00441861" w:rsidRDefault="004E1A77" w:rsidP="0044186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Председатель правления ТС</w:t>
      </w:r>
      <w:r w:rsidR="0050369A"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</w:rPr>
        <w:t xml:space="preserve"> «Серебряный </w:t>
      </w:r>
      <w:proofErr w:type="gramStart"/>
      <w:r>
        <w:rPr>
          <w:color w:val="000000"/>
          <w:sz w:val="27"/>
          <w:szCs w:val="27"/>
        </w:rPr>
        <w:t xml:space="preserve">бор» </w:t>
      </w:r>
      <w:r w:rsidR="003B66F1">
        <w:rPr>
          <w:color w:val="000000"/>
          <w:sz w:val="27"/>
          <w:szCs w:val="27"/>
        </w:rPr>
        <w:t xml:space="preserve">  </w:t>
      </w:r>
      <w:proofErr w:type="gramEnd"/>
      <w:r w:rsidR="003B66F1">
        <w:rPr>
          <w:color w:val="000000"/>
          <w:sz w:val="27"/>
          <w:szCs w:val="27"/>
        </w:rPr>
        <w:t xml:space="preserve">  </w:t>
      </w:r>
      <w:r w:rsidR="00236349">
        <w:rPr>
          <w:color w:val="000000"/>
          <w:sz w:val="27"/>
          <w:szCs w:val="27"/>
        </w:rPr>
        <w:t xml:space="preserve">           </w:t>
      </w:r>
      <w:r w:rsidR="003B66F1">
        <w:rPr>
          <w:color w:val="000000"/>
          <w:sz w:val="27"/>
          <w:szCs w:val="27"/>
        </w:rPr>
        <w:t xml:space="preserve">      </w:t>
      </w:r>
      <w:r w:rsidR="00E56A79">
        <w:rPr>
          <w:color w:val="000000"/>
          <w:sz w:val="27"/>
          <w:szCs w:val="27"/>
        </w:rPr>
        <w:t>Д.И. Ермилова</w:t>
      </w:r>
    </w:p>
    <w:sectPr w:rsidR="004E1A77" w:rsidRPr="00441861" w:rsidSect="00DB4919">
      <w:pgSz w:w="11906" w:h="16838"/>
      <w:pgMar w:top="426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8578F"/>
    <w:multiLevelType w:val="hybridMultilevel"/>
    <w:tmpl w:val="FCA27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24ED0"/>
    <w:multiLevelType w:val="hybridMultilevel"/>
    <w:tmpl w:val="3BDA8F50"/>
    <w:lvl w:ilvl="0" w:tplc="64D83C42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BA04BFE"/>
    <w:multiLevelType w:val="hybridMultilevel"/>
    <w:tmpl w:val="28629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536C81"/>
    <w:multiLevelType w:val="hybridMultilevel"/>
    <w:tmpl w:val="01E638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30705"/>
    <w:multiLevelType w:val="hybridMultilevel"/>
    <w:tmpl w:val="69545594"/>
    <w:lvl w:ilvl="0" w:tplc="B4B87770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591845"/>
    <w:multiLevelType w:val="hybridMultilevel"/>
    <w:tmpl w:val="F67C973C"/>
    <w:lvl w:ilvl="0" w:tplc="F950F6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15771"/>
    <w:multiLevelType w:val="hybridMultilevel"/>
    <w:tmpl w:val="3A3A1350"/>
    <w:lvl w:ilvl="0" w:tplc="E66C7ECE">
      <w:start w:val="3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  <w:b/>
        <w:color w:val="000000" w:themeColor="text1"/>
        <w:sz w:val="27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67AE474C"/>
    <w:multiLevelType w:val="multilevel"/>
    <w:tmpl w:val="8C3C740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8" w15:restartNumberingAfterBreak="0">
    <w:nsid w:val="686406DA"/>
    <w:multiLevelType w:val="hybridMultilevel"/>
    <w:tmpl w:val="8AF8F09A"/>
    <w:lvl w:ilvl="0" w:tplc="C3820EAE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30E13"/>
    <w:multiLevelType w:val="hybridMultilevel"/>
    <w:tmpl w:val="F028B0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938FB"/>
    <w:multiLevelType w:val="hybridMultilevel"/>
    <w:tmpl w:val="FCA278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41DE7"/>
    <w:multiLevelType w:val="multilevel"/>
    <w:tmpl w:val="8C3C740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2" w15:restartNumberingAfterBreak="0">
    <w:nsid w:val="76B37E69"/>
    <w:multiLevelType w:val="hybridMultilevel"/>
    <w:tmpl w:val="FCA27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535977">
    <w:abstractNumId w:val="2"/>
  </w:num>
  <w:num w:numId="2" w16cid:durableId="683172840">
    <w:abstractNumId w:val="11"/>
  </w:num>
  <w:num w:numId="3" w16cid:durableId="1776289323">
    <w:abstractNumId w:val="12"/>
  </w:num>
  <w:num w:numId="4" w16cid:durableId="383794439">
    <w:abstractNumId w:val="0"/>
  </w:num>
  <w:num w:numId="5" w16cid:durableId="840699792">
    <w:abstractNumId w:val="9"/>
  </w:num>
  <w:num w:numId="6" w16cid:durableId="962343543">
    <w:abstractNumId w:val="8"/>
  </w:num>
  <w:num w:numId="7" w16cid:durableId="1619798578">
    <w:abstractNumId w:val="3"/>
  </w:num>
  <w:num w:numId="8" w16cid:durableId="1466386039">
    <w:abstractNumId w:val="1"/>
  </w:num>
  <w:num w:numId="9" w16cid:durableId="1378700119">
    <w:abstractNumId w:val="5"/>
  </w:num>
  <w:num w:numId="10" w16cid:durableId="847865293">
    <w:abstractNumId w:val="4"/>
  </w:num>
  <w:num w:numId="11" w16cid:durableId="1733573697">
    <w:abstractNumId w:val="10"/>
  </w:num>
  <w:num w:numId="12" w16cid:durableId="669523189">
    <w:abstractNumId w:val="6"/>
  </w:num>
  <w:num w:numId="13" w16cid:durableId="11046122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A77"/>
    <w:rsid w:val="0000302A"/>
    <w:rsid w:val="00020FCF"/>
    <w:rsid w:val="0007021E"/>
    <w:rsid w:val="00075505"/>
    <w:rsid w:val="00077C9D"/>
    <w:rsid w:val="00084D41"/>
    <w:rsid w:val="000A05FC"/>
    <w:rsid w:val="000A4AFD"/>
    <w:rsid w:val="000B182C"/>
    <w:rsid w:val="00104AD9"/>
    <w:rsid w:val="00113957"/>
    <w:rsid w:val="00143ED3"/>
    <w:rsid w:val="00173997"/>
    <w:rsid w:val="00182101"/>
    <w:rsid w:val="001A7469"/>
    <w:rsid w:val="001E5A43"/>
    <w:rsid w:val="001F4A0E"/>
    <w:rsid w:val="00232195"/>
    <w:rsid w:val="00236349"/>
    <w:rsid w:val="002543D0"/>
    <w:rsid w:val="00266A9C"/>
    <w:rsid w:val="00286BF7"/>
    <w:rsid w:val="00291D75"/>
    <w:rsid w:val="0029294E"/>
    <w:rsid w:val="002A5A92"/>
    <w:rsid w:val="002B2713"/>
    <w:rsid w:val="003221A9"/>
    <w:rsid w:val="00335F2F"/>
    <w:rsid w:val="003428D6"/>
    <w:rsid w:val="00346E83"/>
    <w:rsid w:val="003516B7"/>
    <w:rsid w:val="003517C6"/>
    <w:rsid w:val="00356D1D"/>
    <w:rsid w:val="00386884"/>
    <w:rsid w:val="003A7941"/>
    <w:rsid w:val="003B0BD3"/>
    <w:rsid w:val="003B66F1"/>
    <w:rsid w:val="003C74D4"/>
    <w:rsid w:val="003E1CE8"/>
    <w:rsid w:val="003E3FF0"/>
    <w:rsid w:val="003E60BD"/>
    <w:rsid w:val="00405F7A"/>
    <w:rsid w:val="0043538A"/>
    <w:rsid w:val="004415A3"/>
    <w:rsid w:val="00441861"/>
    <w:rsid w:val="004C0836"/>
    <w:rsid w:val="004C1681"/>
    <w:rsid w:val="004C7035"/>
    <w:rsid w:val="004D54E5"/>
    <w:rsid w:val="004D6843"/>
    <w:rsid w:val="004E1A77"/>
    <w:rsid w:val="0050369A"/>
    <w:rsid w:val="005231B9"/>
    <w:rsid w:val="00530A74"/>
    <w:rsid w:val="005401B5"/>
    <w:rsid w:val="00546F9C"/>
    <w:rsid w:val="00560FFD"/>
    <w:rsid w:val="005834D5"/>
    <w:rsid w:val="005840E2"/>
    <w:rsid w:val="005A16DE"/>
    <w:rsid w:val="005C2A19"/>
    <w:rsid w:val="00613A44"/>
    <w:rsid w:val="00615C29"/>
    <w:rsid w:val="00641C80"/>
    <w:rsid w:val="00686054"/>
    <w:rsid w:val="006A5C61"/>
    <w:rsid w:val="006E2B6A"/>
    <w:rsid w:val="00703A2A"/>
    <w:rsid w:val="0071570F"/>
    <w:rsid w:val="00725766"/>
    <w:rsid w:val="0076269C"/>
    <w:rsid w:val="007678BD"/>
    <w:rsid w:val="0077775A"/>
    <w:rsid w:val="00787449"/>
    <w:rsid w:val="00793223"/>
    <w:rsid w:val="00795E38"/>
    <w:rsid w:val="007A7A1A"/>
    <w:rsid w:val="007C4E66"/>
    <w:rsid w:val="007E3230"/>
    <w:rsid w:val="007F2E4E"/>
    <w:rsid w:val="00826435"/>
    <w:rsid w:val="00837BDD"/>
    <w:rsid w:val="00841BF9"/>
    <w:rsid w:val="00851ACD"/>
    <w:rsid w:val="008648A3"/>
    <w:rsid w:val="008A609E"/>
    <w:rsid w:val="008B20E4"/>
    <w:rsid w:val="008D022F"/>
    <w:rsid w:val="008F79AD"/>
    <w:rsid w:val="009347CE"/>
    <w:rsid w:val="00940308"/>
    <w:rsid w:val="009421A6"/>
    <w:rsid w:val="00953DBC"/>
    <w:rsid w:val="00960C2C"/>
    <w:rsid w:val="009662F3"/>
    <w:rsid w:val="00977963"/>
    <w:rsid w:val="00983E1B"/>
    <w:rsid w:val="00991441"/>
    <w:rsid w:val="009A5BEE"/>
    <w:rsid w:val="009B0E97"/>
    <w:rsid w:val="009C210D"/>
    <w:rsid w:val="009D697B"/>
    <w:rsid w:val="009F2042"/>
    <w:rsid w:val="009F71DF"/>
    <w:rsid w:val="00A31267"/>
    <w:rsid w:val="00A359E4"/>
    <w:rsid w:val="00A45540"/>
    <w:rsid w:val="00A45CC8"/>
    <w:rsid w:val="00A512D6"/>
    <w:rsid w:val="00A60B4E"/>
    <w:rsid w:val="00A76F29"/>
    <w:rsid w:val="00A8537E"/>
    <w:rsid w:val="00A90FAF"/>
    <w:rsid w:val="00A97EBC"/>
    <w:rsid w:val="00AA2980"/>
    <w:rsid w:val="00AC6519"/>
    <w:rsid w:val="00AE6C55"/>
    <w:rsid w:val="00B10C6E"/>
    <w:rsid w:val="00B14DE1"/>
    <w:rsid w:val="00B2604F"/>
    <w:rsid w:val="00B339E0"/>
    <w:rsid w:val="00B413EC"/>
    <w:rsid w:val="00BA30D9"/>
    <w:rsid w:val="00BB4B3C"/>
    <w:rsid w:val="00BB50E2"/>
    <w:rsid w:val="00BD31C4"/>
    <w:rsid w:val="00BD3D44"/>
    <w:rsid w:val="00C141AC"/>
    <w:rsid w:val="00C223F4"/>
    <w:rsid w:val="00C518ED"/>
    <w:rsid w:val="00C625FC"/>
    <w:rsid w:val="00C8040E"/>
    <w:rsid w:val="00C87732"/>
    <w:rsid w:val="00C93451"/>
    <w:rsid w:val="00C96852"/>
    <w:rsid w:val="00CA698F"/>
    <w:rsid w:val="00CE475C"/>
    <w:rsid w:val="00CF6D57"/>
    <w:rsid w:val="00D04B50"/>
    <w:rsid w:val="00D062A8"/>
    <w:rsid w:val="00D148B0"/>
    <w:rsid w:val="00D25C7F"/>
    <w:rsid w:val="00D74CEC"/>
    <w:rsid w:val="00D7635C"/>
    <w:rsid w:val="00D77ED5"/>
    <w:rsid w:val="00D82EA1"/>
    <w:rsid w:val="00DB4919"/>
    <w:rsid w:val="00DC65C6"/>
    <w:rsid w:val="00DC6F95"/>
    <w:rsid w:val="00E11CDB"/>
    <w:rsid w:val="00E56A79"/>
    <w:rsid w:val="00E57A62"/>
    <w:rsid w:val="00EA2C81"/>
    <w:rsid w:val="00EB240E"/>
    <w:rsid w:val="00EB2D6F"/>
    <w:rsid w:val="00EF2034"/>
    <w:rsid w:val="00F25E6B"/>
    <w:rsid w:val="00F31DF6"/>
    <w:rsid w:val="00F73FBD"/>
    <w:rsid w:val="00FA5719"/>
    <w:rsid w:val="00FA67D8"/>
    <w:rsid w:val="00FB61F2"/>
    <w:rsid w:val="00FC0A5F"/>
    <w:rsid w:val="00FC1869"/>
    <w:rsid w:val="00FC50AB"/>
    <w:rsid w:val="00FE3768"/>
    <w:rsid w:val="00FF1905"/>
    <w:rsid w:val="58B8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B5436"/>
  <w15:docId w15:val="{484244FB-2B7F-42EA-9F48-9C919272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3D0"/>
    <w:rPr>
      <w:sz w:val="24"/>
      <w:szCs w:val="24"/>
    </w:rPr>
  </w:style>
  <w:style w:type="paragraph" w:styleId="1">
    <w:name w:val="heading 1"/>
    <w:basedOn w:val="a"/>
    <w:qFormat/>
    <w:rsid w:val="004E1A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1A77"/>
  </w:style>
  <w:style w:type="character" w:customStyle="1" w:styleId="10">
    <w:name w:val="Дата1"/>
    <w:basedOn w:val="a0"/>
    <w:rsid w:val="004E1A77"/>
  </w:style>
  <w:style w:type="paragraph" w:styleId="a3">
    <w:name w:val="Normal (Web)"/>
    <w:basedOn w:val="a"/>
    <w:rsid w:val="004E1A7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062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2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F1905"/>
    <w:rPr>
      <w:color w:val="0000FF"/>
      <w:u w:val="single"/>
    </w:rPr>
  </w:style>
  <w:style w:type="character" w:styleId="a7">
    <w:name w:val="Emphasis"/>
    <w:basedOn w:val="a0"/>
    <w:uiPriority w:val="20"/>
    <w:qFormat/>
    <w:rsid w:val="00386884"/>
    <w:rPr>
      <w:i/>
      <w:iCs/>
    </w:rPr>
  </w:style>
  <w:style w:type="paragraph" w:styleId="a8">
    <w:name w:val="List Paragraph"/>
    <w:basedOn w:val="a"/>
    <w:uiPriority w:val="99"/>
    <w:rsid w:val="0097796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5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komp</dc:creator>
  <cp:lastModifiedBy>Диана Ермилова</cp:lastModifiedBy>
  <cp:revision>3</cp:revision>
  <cp:lastPrinted>2017-10-11T03:16:00Z</cp:lastPrinted>
  <dcterms:created xsi:type="dcterms:W3CDTF">2024-11-08T16:11:00Z</dcterms:created>
  <dcterms:modified xsi:type="dcterms:W3CDTF">2024-11-08T16:27:00Z</dcterms:modified>
</cp:coreProperties>
</file>