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A85E7" w14:textId="77777777" w:rsidR="008A6FE1" w:rsidRDefault="008A6FE1" w:rsidP="008A6FE1">
      <w:pPr>
        <w:jc w:val="center"/>
        <w:rPr>
          <w:sz w:val="40"/>
          <w:szCs w:val="40"/>
          <w:lang w:val="ru-RU"/>
        </w:rPr>
      </w:pPr>
      <w:bookmarkStart w:id="0" w:name="_Hlk506405165"/>
      <w:bookmarkEnd w:id="0"/>
    </w:p>
    <w:p w14:paraId="03DF9A9B" w14:textId="77777777" w:rsidR="008A6FE1" w:rsidRDefault="008A6FE1" w:rsidP="008A6FE1">
      <w:pPr>
        <w:jc w:val="center"/>
        <w:rPr>
          <w:sz w:val="40"/>
          <w:szCs w:val="40"/>
          <w:lang w:val="ru-RU"/>
        </w:rPr>
      </w:pPr>
    </w:p>
    <w:p w14:paraId="343ADBD0" w14:textId="77777777" w:rsidR="008A6FE1" w:rsidRDefault="008A6FE1" w:rsidP="008A6FE1">
      <w:pPr>
        <w:jc w:val="center"/>
        <w:rPr>
          <w:sz w:val="40"/>
          <w:szCs w:val="40"/>
          <w:lang w:val="ru-RU"/>
        </w:rPr>
      </w:pPr>
    </w:p>
    <w:p w14:paraId="510F9A8C" w14:textId="77777777" w:rsidR="008A6FE1" w:rsidRDefault="008A6FE1" w:rsidP="008A6FE1">
      <w:pPr>
        <w:jc w:val="center"/>
        <w:rPr>
          <w:sz w:val="40"/>
          <w:szCs w:val="40"/>
          <w:lang w:val="ru-RU"/>
        </w:rPr>
      </w:pPr>
    </w:p>
    <w:p w14:paraId="5EA8BA7C" w14:textId="77777777" w:rsidR="006F1A8B" w:rsidRPr="008A6FE1" w:rsidRDefault="008A6FE1" w:rsidP="008A6FE1">
      <w:pPr>
        <w:jc w:val="center"/>
        <w:rPr>
          <w:b/>
          <w:sz w:val="48"/>
          <w:szCs w:val="48"/>
          <w:lang w:val="ru-RU"/>
        </w:rPr>
      </w:pPr>
      <w:r w:rsidRPr="008A6FE1">
        <w:rPr>
          <w:b/>
          <w:sz w:val="48"/>
          <w:szCs w:val="48"/>
          <w:lang w:val="ru-RU"/>
        </w:rPr>
        <w:t>РЕВИЗИОННЫЙ ОТЧЕТ</w:t>
      </w:r>
    </w:p>
    <w:p w14:paraId="0A0707C8" w14:textId="77777777" w:rsidR="008A6FE1" w:rsidRPr="008A6FE1" w:rsidRDefault="008A6FE1" w:rsidP="008A6FE1">
      <w:pPr>
        <w:jc w:val="center"/>
        <w:rPr>
          <w:sz w:val="28"/>
          <w:szCs w:val="28"/>
          <w:lang w:val="ru-RU"/>
        </w:rPr>
      </w:pPr>
      <w:r w:rsidRPr="008A6FE1">
        <w:rPr>
          <w:sz w:val="28"/>
          <w:szCs w:val="28"/>
          <w:lang w:val="ru-RU"/>
        </w:rPr>
        <w:t xml:space="preserve">ПО ПРОВЕДЕНИЮ ПРОВЕРКИ </w:t>
      </w:r>
    </w:p>
    <w:p w14:paraId="4AC24A3D" w14:textId="77777777" w:rsidR="008A6FE1" w:rsidRPr="008A6FE1" w:rsidRDefault="008A6FE1" w:rsidP="008A6FE1">
      <w:pPr>
        <w:jc w:val="center"/>
        <w:rPr>
          <w:sz w:val="28"/>
          <w:szCs w:val="28"/>
          <w:lang w:val="ru-RU"/>
        </w:rPr>
      </w:pPr>
      <w:r w:rsidRPr="008A6FE1">
        <w:rPr>
          <w:sz w:val="28"/>
          <w:szCs w:val="28"/>
          <w:lang w:val="ru-RU"/>
        </w:rPr>
        <w:t>ДОКУМЕНТАЛЬНОГО ОФОРМЛЕНИЯ И УЧЕТА</w:t>
      </w:r>
    </w:p>
    <w:p w14:paraId="1AA6E40C" w14:textId="77777777" w:rsidR="008A6FE1" w:rsidRPr="008A6FE1" w:rsidRDefault="008A6FE1" w:rsidP="008A6FE1">
      <w:pPr>
        <w:jc w:val="center"/>
        <w:rPr>
          <w:sz w:val="28"/>
          <w:szCs w:val="28"/>
          <w:lang w:val="ru-RU"/>
        </w:rPr>
      </w:pPr>
      <w:r w:rsidRPr="008A6FE1">
        <w:rPr>
          <w:sz w:val="28"/>
          <w:szCs w:val="28"/>
          <w:lang w:val="ru-RU"/>
        </w:rPr>
        <w:t xml:space="preserve">ОПЕРАЦИЙ ФИНАНСОВО-ХОЗЯЙСТВЕННОЙ </w:t>
      </w:r>
    </w:p>
    <w:p w14:paraId="0F876AB1" w14:textId="77777777" w:rsidR="008A6FE1" w:rsidRDefault="008A6FE1" w:rsidP="008A6FE1">
      <w:pPr>
        <w:jc w:val="center"/>
        <w:rPr>
          <w:sz w:val="28"/>
          <w:szCs w:val="28"/>
          <w:lang w:val="ru-RU"/>
        </w:rPr>
      </w:pPr>
      <w:r w:rsidRPr="008A6FE1">
        <w:rPr>
          <w:sz w:val="28"/>
          <w:szCs w:val="28"/>
          <w:lang w:val="ru-RU"/>
        </w:rPr>
        <w:t xml:space="preserve">ДЕЯТЕЛЬНОСТИ </w:t>
      </w:r>
    </w:p>
    <w:p w14:paraId="5914C2F8" w14:textId="77777777" w:rsidR="008A6FE1" w:rsidRDefault="008A6FE1" w:rsidP="008A6FE1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ТОВАРИЩЕСТВА </w:t>
      </w:r>
    </w:p>
    <w:p w14:paraId="0C88868E" w14:textId="77777777" w:rsidR="008A6FE1" w:rsidRDefault="008A6FE1" w:rsidP="008A6FE1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СОБСТВЕННИКОВ </w:t>
      </w:r>
      <w:r w:rsidR="0001460C">
        <w:rPr>
          <w:sz w:val="40"/>
          <w:szCs w:val="40"/>
          <w:lang w:val="ru-RU"/>
        </w:rPr>
        <w:t>НЕДВИЖИМОСТИ</w:t>
      </w:r>
    </w:p>
    <w:p w14:paraId="6C9E9C9F" w14:textId="77777777" w:rsidR="008A6FE1" w:rsidRDefault="008A6FE1" w:rsidP="008A6FE1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«СЕРЕБРЯНЫЙ БОР»</w:t>
      </w:r>
    </w:p>
    <w:p w14:paraId="1BEB71F4" w14:textId="710102C2" w:rsidR="008A6FE1" w:rsidRPr="00A25EAC" w:rsidRDefault="008A6FE1" w:rsidP="008A6FE1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ЗА ПЕРИОД С 01.01.20</w:t>
      </w:r>
      <w:r w:rsidR="00ED301F" w:rsidRPr="00A25EAC">
        <w:rPr>
          <w:sz w:val="40"/>
          <w:szCs w:val="40"/>
          <w:lang w:val="ru-RU"/>
        </w:rPr>
        <w:t>2</w:t>
      </w:r>
      <w:r w:rsidR="00E95FB8">
        <w:rPr>
          <w:sz w:val="40"/>
          <w:szCs w:val="40"/>
          <w:lang w:val="ru-RU"/>
        </w:rPr>
        <w:t>1</w:t>
      </w:r>
      <w:r>
        <w:rPr>
          <w:sz w:val="40"/>
          <w:szCs w:val="40"/>
          <w:lang w:val="ru-RU"/>
        </w:rPr>
        <w:t xml:space="preserve"> ПО 31.12.20</w:t>
      </w:r>
      <w:r w:rsidR="00ED301F" w:rsidRPr="00A25EAC">
        <w:rPr>
          <w:sz w:val="40"/>
          <w:szCs w:val="40"/>
          <w:lang w:val="ru-RU"/>
        </w:rPr>
        <w:t>2</w:t>
      </w:r>
      <w:r w:rsidR="00E95FB8">
        <w:rPr>
          <w:sz w:val="40"/>
          <w:szCs w:val="40"/>
          <w:lang w:val="ru-RU"/>
        </w:rPr>
        <w:t>1</w:t>
      </w:r>
    </w:p>
    <w:p w14:paraId="327F7096" w14:textId="77777777" w:rsidR="008A6FE1" w:rsidRDefault="008A6FE1" w:rsidP="008A6FE1">
      <w:pPr>
        <w:jc w:val="center"/>
        <w:rPr>
          <w:sz w:val="40"/>
          <w:szCs w:val="40"/>
          <w:lang w:val="ru-RU"/>
        </w:rPr>
      </w:pPr>
    </w:p>
    <w:p w14:paraId="5E0F0740" w14:textId="77777777" w:rsidR="008A6FE1" w:rsidRDefault="008A6FE1" w:rsidP="008A6FE1">
      <w:pPr>
        <w:jc w:val="center"/>
        <w:rPr>
          <w:sz w:val="40"/>
          <w:szCs w:val="40"/>
          <w:lang w:val="ru-RU"/>
        </w:rPr>
      </w:pPr>
    </w:p>
    <w:p w14:paraId="01961D83" w14:textId="77777777" w:rsidR="008A6FE1" w:rsidRDefault="008A6FE1" w:rsidP="008A6FE1">
      <w:pPr>
        <w:jc w:val="center"/>
        <w:rPr>
          <w:sz w:val="40"/>
          <w:szCs w:val="40"/>
          <w:lang w:val="ru-RU"/>
        </w:rPr>
      </w:pPr>
    </w:p>
    <w:p w14:paraId="76F6D658" w14:textId="77777777" w:rsidR="008A6FE1" w:rsidRDefault="008A6FE1" w:rsidP="008A6FE1">
      <w:pPr>
        <w:jc w:val="center"/>
        <w:rPr>
          <w:sz w:val="40"/>
          <w:szCs w:val="40"/>
          <w:lang w:val="ru-RU"/>
        </w:rPr>
      </w:pPr>
    </w:p>
    <w:p w14:paraId="7689F12B" w14:textId="77777777" w:rsidR="008A6FE1" w:rsidRDefault="008A6FE1" w:rsidP="008A6FE1">
      <w:pPr>
        <w:jc w:val="center"/>
        <w:rPr>
          <w:sz w:val="40"/>
          <w:szCs w:val="40"/>
          <w:lang w:val="ru-RU"/>
        </w:rPr>
      </w:pPr>
    </w:p>
    <w:p w14:paraId="24F5E619" w14:textId="77777777" w:rsidR="008A6FE1" w:rsidRDefault="008A6FE1" w:rsidP="008A6FE1">
      <w:pPr>
        <w:jc w:val="center"/>
        <w:rPr>
          <w:sz w:val="24"/>
          <w:szCs w:val="24"/>
          <w:lang w:val="ru-RU"/>
        </w:rPr>
      </w:pPr>
    </w:p>
    <w:p w14:paraId="08892115" w14:textId="77777777" w:rsidR="008A6FE1" w:rsidRDefault="008A6FE1" w:rsidP="008A6FE1">
      <w:pPr>
        <w:jc w:val="center"/>
        <w:rPr>
          <w:sz w:val="24"/>
          <w:szCs w:val="24"/>
          <w:lang w:val="ru-RU"/>
        </w:rPr>
      </w:pPr>
    </w:p>
    <w:p w14:paraId="0FC6C77F" w14:textId="77777777" w:rsidR="008A6FE1" w:rsidRDefault="008A6FE1" w:rsidP="008A6FE1">
      <w:pPr>
        <w:jc w:val="center"/>
        <w:rPr>
          <w:sz w:val="24"/>
          <w:szCs w:val="24"/>
          <w:lang w:val="ru-RU"/>
        </w:rPr>
      </w:pPr>
    </w:p>
    <w:p w14:paraId="57E014B3" w14:textId="2BE79D69" w:rsidR="008A6FE1" w:rsidRPr="0001460C" w:rsidRDefault="008A6FE1" w:rsidP="008A6FE1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КРАСНОЯРСК 20</w:t>
      </w:r>
      <w:r w:rsidR="00395DA4">
        <w:rPr>
          <w:sz w:val="24"/>
          <w:szCs w:val="24"/>
          <w:lang w:val="ru-RU"/>
        </w:rPr>
        <w:t>2</w:t>
      </w:r>
      <w:r w:rsidR="00E95FB8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г.</w:t>
      </w:r>
    </w:p>
    <w:p w14:paraId="002BC451" w14:textId="77777777" w:rsidR="004E3A2D" w:rsidRDefault="004E3A2D" w:rsidP="008A6FE1">
      <w:pPr>
        <w:jc w:val="center"/>
        <w:rPr>
          <w:sz w:val="24"/>
          <w:szCs w:val="24"/>
          <w:lang w:val="ru-RU"/>
        </w:rPr>
      </w:pPr>
    </w:p>
    <w:p w14:paraId="4DEDD56A" w14:textId="77777777" w:rsidR="004E3A2D" w:rsidRDefault="004E3A2D" w:rsidP="008A6FE1">
      <w:pPr>
        <w:jc w:val="center"/>
        <w:rPr>
          <w:sz w:val="24"/>
          <w:szCs w:val="24"/>
          <w:lang w:val="ru-RU"/>
        </w:rPr>
      </w:pPr>
    </w:p>
    <w:p w14:paraId="6A1F091D" w14:textId="77777777" w:rsidR="004E3A2D" w:rsidRDefault="004E3A2D" w:rsidP="008A6FE1">
      <w:pPr>
        <w:jc w:val="center"/>
        <w:rPr>
          <w:sz w:val="24"/>
          <w:szCs w:val="24"/>
          <w:lang w:val="ru-RU"/>
        </w:rPr>
      </w:pPr>
    </w:p>
    <w:p w14:paraId="4A86EE65" w14:textId="382121EB" w:rsidR="008A6FE1" w:rsidRDefault="000707E9" w:rsidP="008A6FE1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ОГЛАВЛЕНИЕ</w:t>
      </w:r>
    </w:p>
    <w:p w14:paraId="35746A97" w14:textId="1B4C3D85" w:rsidR="000707E9" w:rsidRDefault="000707E9" w:rsidP="000707E9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Проверка движения денежных средств по расчетному счету, в кассе ТС</w:t>
      </w:r>
      <w:r w:rsidR="0001460C">
        <w:rPr>
          <w:sz w:val="24"/>
          <w:szCs w:val="24"/>
          <w:lang w:val="ru-RU"/>
        </w:rPr>
        <w:t>Н</w:t>
      </w:r>
      <w:r w:rsidR="00126B19">
        <w:rPr>
          <w:sz w:val="24"/>
          <w:szCs w:val="24"/>
          <w:lang w:val="ru-RU"/>
        </w:rPr>
        <w:t>. Анализ движения денежных средств…………………………………………………………………………………</w:t>
      </w:r>
      <w:proofErr w:type="gramStart"/>
      <w:r w:rsidR="00126B19">
        <w:rPr>
          <w:sz w:val="24"/>
          <w:szCs w:val="24"/>
          <w:lang w:val="ru-RU"/>
        </w:rPr>
        <w:t>…….</w:t>
      </w:r>
      <w:proofErr w:type="gramEnd"/>
      <w:r>
        <w:rPr>
          <w:sz w:val="24"/>
          <w:szCs w:val="24"/>
          <w:lang w:val="ru-RU"/>
        </w:rPr>
        <w:t>……</w:t>
      </w:r>
      <w:r w:rsidR="001D5379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.</w:t>
      </w:r>
      <w:r w:rsidR="001C7FB9">
        <w:rPr>
          <w:sz w:val="24"/>
          <w:szCs w:val="24"/>
          <w:lang w:val="ru-RU"/>
        </w:rPr>
        <w:t>3</w:t>
      </w:r>
    </w:p>
    <w:p w14:paraId="4E29EAC9" w14:textId="77777777" w:rsidR="000707E9" w:rsidRDefault="000707E9" w:rsidP="000707E9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Проверка целевого расходования обязательных платежей и платы собственников:</w:t>
      </w:r>
    </w:p>
    <w:p w14:paraId="3921093F" w14:textId="251A2946" w:rsidR="000707E9" w:rsidRDefault="000707E9" w:rsidP="00F66828">
      <w:pPr>
        <w:pStyle w:val="a5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Проверка расчетов с ресурсоснабжающими организациями</w:t>
      </w:r>
      <w:r w:rsidR="00F66828">
        <w:rPr>
          <w:sz w:val="24"/>
          <w:szCs w:val="24"/>
          <w:lang w:val="ru-RU"/>
        </w:rPr>
        <w:t>………………</w:t>
      </w:r>
      <w:r w:rsidR="00745C44" w:rsidRPr="00745C44">
        <w:rPr>
          <w:sz w:val="24"/>
          <w:szCs w:val="24"/>
          <w:lang w:val="ru-RU"/>
        </w:rPr>
        <w:t>7</w:t>
      </w:r>
    </w:p>
    <w:p w14:paraId="436C82C3" w14:textId="074D1FC4" w:rsidR="00F66828" w:rsidRDefault="00F66828" w:rsidP="00F66828">
      <w:pPr>
        <w:pStyle w:val="a5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Проверка расчетов с поставщиками и подрядчиками……………………</w:t>
      </w:r>
      <w:proofErr w:type="gramStart"/>
      <w:r>
        <w:rPr>
          <w:sz w:val="24"/>
          <w:szCs w:val="24"/>
          <w:lang w:val="ru-RU"/>
        </w:rPr>
        <w:t>…….</w:t>
      </w:r>
      <w:proofErr w:type="gramEnd"/>
      <w:r w:rsidR="00DD7FE9">
        <w:rPr>
          <w:sz w:val="24"/>
          <w:szCs w:val="24"/>
          <w:lang w:val="ru-RU"/>
        </w:rPr>
        <w:t>8</w:t>
      </w:r>
    </w:p>
    <w:p w14:paraId="34E15A9E" w14:textId="300594F4" w:rsidR="00F66828" w:rsidRDefault="00F66828" w:rsidP="00052F49">
      <w:pPr>
        <w:pStyle w:val="a5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Проверка расчетов по заработной плате; проверка правильности начисления и </w:t>
      </w:r>
      <w:r w:rsidR="00052F49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своевременности перечисления страховых взносов и НДФЛ……………………</w:t>
      </w:r>
      <w:r w:rsidR="009E659B">
        <w:rPr>
          <w:sz w:val="24"/>
          <w:szCs w:val="24"/>
          <w:lang w:val="ru-RU"/>
        </w:rPr>
        <w:t>9</w:t>
      </w:r>
    </w:p>
    <w:p w14:paraId="445E28D4" w14:textId="0E492F52" w:rsidR="00F66828" w:rsidRDefault="00F66828" w:rsidP="00F66828">
      <w:pPr>
        <w:pStyle w:val="a5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Проверка расходования подотчетных сумм……………………………………</w:t>
      </w:r>
      <w:proofErr w:type="gramStart"/>
      <w:r>
        <w:rPr>
          <w:sz w:val="24"/>
          <w:szCs w:val="24"/>
          <w:lang w:val="ru-RU"/>
        </w:rPr>
        <w:t>……</w:t>
      </w:r>
      <w:r w:rsidR="005160F7">
        <w:rPr>
          <w:sz w:val="24"/>
          <w:szCs w:val="24"/>
          <w:lang w:val="ru-RU"/>
        </w:rPr>
        <w:t>.</w:t>
      </w:r>
      <w:proofErr w:type="gramEnd"/>
      <w:r w:rsidR="001C7FB9">
        <w:rPr>
          <w:sz w:val="24"/>
          <w:szCs w:val="24"/>
          <w:lang w:val="ru-RU"/>
        </w:rPr>
        <w:t>1</w:t>
      </w:r>
      <w:r w:rsidR="009E659B">
        <w:rPr>
          <w:sz w:val="24"/>
          <w:szCs w:val="24"/>
          <w:lang w:val="ru-RU"/>
        </w:rPr>
        <w:t>0</w:t>
      </w:r>
    </w:p>
    <w:p w14:paraId="2357F0B7" w14:textId="77777777" w:rsidR="008A6FE1" w:rsidRDefault="008A6FE1" w:rsidP="008A6FE1">
      <w:pPr>
        <w:jc w:val="center"/>
        <w:rPr>
          <w:sz w:val="40"/>
          <w:szCs w:val="40"/>
          <w:lang w:val="ru-RU"/>
        </w:rPr>
      </w:pPr>
    </w:p>
    <w:p w14:paraId="7FBA6588" w14:textId="77777777" w:rsidR="008A6FE1" w:rsidRDefault="008A6FE1" w:rsidP="008A6FE1">
      <w:pPr>
        <w:jc w:val="center"/>
        <w:rPr>
          <w:sz w:val="40"/>
          <w:szCs w:val="40"/>
          <w:lang w:val="ru-RU"/>
        </w:rPr>
      </w:pPr>
    </w:p>
    <w:p w14:paraId="2CD6166E" w14:textId="77777777" w:rsidR="006704DE" w:rsidRDefault="006704DE" w:rsidP="008A6FE1">
      <w:pPr>
        <w:jc w:val="center"/>
        <w:rPr>
          <w:sz w:val="40"/>
          <w:szCs w:val="40"/>
          <w:lang w:val="ru-RU"/>
        </w:rPr>
      </w:pPr>
    </w:p>
    <w:p w14:paraId="2C2755E6" w14:textId="77777777" w:rsidR="006704DE" w:rsidRDefault="006704DE" w:rsidP="008A6FE1">
      <w:pPr>
        <w:jc w:val="center"/>
        <w:rPr>
          <w:sz w:val="40"/>
          <w:szCs w:val="40"/>
          <w:lang w:val="ru-RU"/>
        </w:rPr>
      </w:pPr>
    </w:p>
    <w:p w14:paraId="7C172D85" w14:textId="77777777" w:rsidR="006704DE" w:rsidRDefault="006704DE" w:rsidP="008A6FE1">
      <w:pPr>
        <w:jc w:val="center"/>
        <w:rPr>
          <w:sz w:val="40"/>
          <w:szCs w:val="40"/>
          <w:lang w:val="ru-RU"/>
        </w:rPr>
      </w:pPr>
    </w:p>
    <w:p w14:paraId="203A46C6" w14:textId="77777777" w:rsidR="006704DE" w:rsidRDefault="006704DE" w:rsidP="008A6FE1">
      <w:pPr>
        <w:jc w:val="center"/>
        <w:rPr>
          <w:sz w:val="40"/>
          <w:szCs w:val="40"/>
          <w:lang w:val="ru-RU"/>
        </w:rPr>
      </w:pPr>
    </w:p>
    <w:p w14:paraId="76B9CC5A" w14:textId="77777777" w:rsidR="006704DE" w:rsidRDefault="006704DE" w:rsidP="008A6FE1">
      <w:pPr>
        <w:jc w:val="center"/>
        <w:rPr>
          <w:sz w:val="40"/>
          <w:szCs w:val="40"/>
          <w:lang w:val="ru-RU"/>
        </w:rPr>
      </w:pPr>
    </w:p>
    <w:p w14:paraId="50E1A243" w14:textId="77777777" w:rsidR="006704DE" w:rsidRDefault="006704DE" w:rsidP="008A6FE1">
      <w:pPr>
        <w:jc w:val="center"/>
        <w:rPr>
          <w:sz w:val="40"/>
          <w:szCs w:val="40"/>
          <w:lang w:val="ru-RU"/>
        </w:rPr>
      </w:pPr>
    </w:p>
    <w:p w14:paraId="7B1AD10F" w14:textId="77777777" w:rsidR="006704DE" w:rsidRDefault="006704DE" w:rsidP="008A6FE1">
      <w:pPr>
        <w:jc w:val="center"/>
        <w:rPr>
          <w:sz w:val="40"/>
          <w:szCs w:val="40"/>
          <w:lang w:val="ru-RU"/>
        </w:rPr>
      </w:pPr>
    </w:p>
    <w:p w14:paraId="4ED31BCB" w14:textId="77777777" w:rsidR="006704DE" w:rsidRDefault="006704DE" w:rsidP="008A6FE1">
      <w:pPr>
        <w:jc w:val="center"/>
        <w:rPr>
          <w:sz w:val="40"/>
          <w:szCs w:val="40"/>
          <w:lang w:val="ru-RU"/>
        </w:rPr>
      </w:pPr>
    </w:p>
    <w:p w14:paraId="13DE1197" w14:textId="51726AD4" w:rsidR="006704DE" w:rsidRDefault="006704DE" w:rsidP="008A6FE1">
      <w:pPr>
        <w:jc w:val="center"/>
        <w:rPr>
          <w:sz w:val="40"/>
          <w:szCs w:val="40"/>
          <w:lang w:val="ru-RU"/>
        </w:rPr>
      </w:pPr>
    </w:p>
    <w:p w14:paraId="615A8905" w14:textId="77777777" w:rsidR="00755DB3" w:rsidRDefault="00755DB3" w:rsidP="008A6FE1">
      <w:pPr>
        <w:jc w:val="center"/>
        <w:rPr>
          <w:sz w:val="40"/>
          <w:szCs w:val="40"/>
          <w:lang w:val="ru-RU"/>
        </w:rPr>
      </w:pPr>
    </w:p>
    <w:p w14:paraId="1789D067" w14:textId="77777777" w:rsidR="00052F49" w:rsidRDefault="00052F49" w:rsidP="009B4D06">
      <w:pPr>
        <w:rPr>
          <w:sz w:val="40"/>
          <w:szCs w:val="40"/>
          <w:lang w:val="ru-RU"/>
        </w:rPr>
      </w:pPr>
    </w:p>
    <w:p w14:paraId="1D0CB79E" w14:textId="77777777" w:rsidR="00052F49" w:rsidRDefault="00052F49" w:rsidP="00115D0C">
      <w:pPr>
        <w:pStyle w:val="a5"/>
        <w:numPr>
          <w:ilvl w:val="0"/>
          <w:numId w:val="2"/>
        </w:numPr>
        <w:jc w:val="center"/>
        <w:rPr>
          <w:b/>
          <w:sz w:val="28"/>
          <w:szCs w:val="28"/>
          <w:lang w:val="ru-RU"/>
        </w:rPr>
      </w:pPr>
      <w:r w:rsidRPr="00052F49">
        <w:rPr>
          <w:b/>
          <w:sz w:val="28"/>
          <w:szCs w:val="28"/>
          <w:lang w:val="ru-RU"/>
        </w:rPr>
        <w:lastRenderedPageBreak/>
        <w:t>Проверка движения денежных средств по расчетному счету, в кассе ТС</w:t>
      </w:r>
      <w:r w:rsidR="0001460C">
        <w:rPr>
          <w:b/>
          <w:sz w:val="28"/>
          <w:szCs w:val="28"/>
          <w:lang w:val="ru-RU"/>
        </w:rPr>
        <w:t>Н</w:t>
      </w:r>
      <w:r w:rsidR="00115D0C">
        <w:rPr>
          <w:b/>
          <w:sz w:val="28"/>
          <w:szCs w:val="28"/>
          <w:lang w:val="ru-RU"/>
        </w:rPr>
        <w:t xml:space="preserve">. </w:t>
      </w:r>
      <w:r w:rsidR="00115D0C" w:rsidRPr="00115D0C">
        <w:rPr>
          <w:b/>
          <w:sz w:val="28"/>
          <w:szCs w:val="28"/>
          <w:lang w:val="ru-RU"/>
        </w:rPr>
        <w:t>Анализ движения денежных средств</w:t>
      </w:r>
      <w:r w:rsidR="00115D0C">
        <w:rPr>
          <w:b/>
          <w:sz w:val="28"/>
          <w:szCs w:val="28"/>
          <w:lang w:val="ru-RU"/>
        </w:rPr>
        <w:t>.</w:t>
      </w:r>
    </w:p>
    <w:p w14:paraId="0BECE4B8" w14:textId="77777777" w:rsidR="00052F49" w:rsidRDefault="00052F49" w:rsidP="00052F49">
      <w:pPr>
        <w:pStyle w:val="a5"/>
        <w:rPr>
          <w:b/>
          <w:sz w:val="28"/>
          <w:szCs w:val="28"/>
          <w:lang w:val="ru-RU"/>
        </w:rPr>
      </w:pPr>
    </w:p>
    <w:p w14:paraId="1A0F22CA" w14:textId="3ACBAF90" w:rsidR="00052F49" w:rsidRDefault="00052F49" w:rsidP="00052F49">
      <w:pPr>
        <w:pStyle w:val="a5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>Провед</w:t>
      </w:r>
      <w:r w:rsidR="0034480D">
        <w:rPr>
          <w:sz w:val="24"/>
          <w:szCs w:val="24"/>
          <w:lang w:val="ru-RU"/>
        </w:rPr>
        <w:t>ён</w:t>
      </w:r>
      <w:r>
        <w:rPr>
          <w:sz w:val="24"/>
          <w:szCs w:val="24"/>
          <w:lang w:val="ru-RU"/>
        </w:rPr>
        <w:t xml:space="preserve"> анализ </w:t>
      </w:r>
      <w:r w:rsidRPr="001963F2">
        <w:rPr>
          <w:sz w:val="24"/>
          <w:szCs w:val="24"/>
          <w:lang w:val="ru-RU"/>
        </w:rPr>
        <w:t>движения</w:t>
      </w:r>
      <w:r>
        <w:rPr>
          <w:sz w:val="24"/>
          <w:szCs w:val="24"/>
          <w:lang w:val="ru-RU"/>
        </w:rPr>
        <w:t xml:space="preserve"> денежных средств (по расчетному счету, в кассе) ТС</w:t>
      </w:r>
      <w:r w:rsidR="0001460C"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 xml:space="preserve"> за период с 01.01.20</w:t>
      </w:r>
      <w:r w:rsidR="001F716C" w:rsidRPr="001F716C">
        <w:rPr>
          <w:sz w:val="24"/>
          <w:szCs w:val="24"/>
          <w:lang w:val="ru-RU"/>
        </w:rPr>
        <w:t>2</w:t>
      </w:r>
      <w:r w:rsidR="00270613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по 31.12.20</w:t>
      </w:r>
      <w:r w:rsidR="001F716C" w:rsidRPr="001F716C">
        <w:rPr>
          <w:sz w:val="24"/>
          <w:szCs w:val="24"/>
          <w:lang w:val="ru-RU"/>
        </w:rPr>
        <w:t>2</w:t>
      </w:r>
      <w:r w:rsidR="00270613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на предмет соответствия расходования денежных средств целям финансово-хозяйственной деятельности, а также нормативным актам, действующим в РФ:</w:t>
      </w:r>
    </w:p>
    <w:p w14:paraId="51B65ED9" w14:textId="77777777" w:rsidR="001D6D05" w:rsidRDefault="001D6D05" w:rsidP="00052F49">
      <w:pPr>
        <w:pStyle w:val="a5"/>
        <w:jc w:val="both"/>
        <w:rPr>
          <w:sz w:val="24"/>
          <w:szCs w:val="24"/>
          <w:lang w:val="ru-RU"/>
        </w:rPr>
      </w:pPr>
    </w:p>
    <w:p w14:paraId="5C617EE6" w14:textId="77777777" w:rsidR="001D6D05" w:rsidRDefault="001D6D05" w:rsidP="001D6D05">
      <w:pPr>
        <w:pStyle w:val="a5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1D6D05">
        <w:rPr>
          <w:sz w:val="24"/>
          <w:szCs w:val="24"/>
          <w:lang w:val="ru-RU"/>
        </w:rPr>
        <w:t>Федеральный закон "О бухгалтерском учете" от 06.12.2011 N 402-ФЗ</w:t>
      </w:r>
      <w:r>
        <w:rPr>
          <w:sz w:val="24"/>
          <w:szCs w:val="24"/>
          <w:lang w:val="ru-RU"/>
        </w:rPr>
        <w:t>;</w:t>
      </w:r>
    </w:p>
    <w:p w14:paraId="234E361E" w14:textId="77777777" w:rsidR="007501F6" w:rsidRDefault="00C60A3B" w:rsidP="00C60A3B">
      <w:pPr>
        <w:pStyle w:val="a5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C60A3B">
        <w:rPr>
          <w:sz w:val="24"/>
          <w:szCs w:val="24"/>
          <w:lang w:val="ru-RU"/>
        </w:rPr>
        <w:t>"Жилищный кодекс Российской Федерации" от 29.12.2004 N 188-ФЗ (ред. от 31.12.2017) (с изм. и доп., вступ. в силу с 11.01.2018)</w:t>
      </w:r>
      <w:r>
        <w:rPr>
          <w:sz w:val="24"/>
          <w:szCs w:val="24"/>
          <w:lang w:val="ru-RU"/>
        </w:rPr>
        <w:t>;</w:t>
      </w:r>
    </w:p>
    <w:p w14:paraId="0A7EDA58" w14:textId="77777777" w:rsidR="00C60A3B" w:rsidRPr="00C60A3B" w:rsidRDefault="00C60A3B" w:rsidP="00C60A3B">
      <w:pPr>
        <w:pStyle w:val="a5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C60A3B">
        <w:rPr>
          <w:sz w:val="24"/>
          <w:szCs w:val="24"/>
          <w:lang w:val="ru-RU"/>
        </w:rPr>
        <w:t>Указание Банка России от 11.03.2014 N 3210-У (ред. от 19.06.2017)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</w:t>
      </w:r>
      <w:r>
        <w:rPr>
          <w:sz w:val="24"/>
          <w:szCs w:val="24"/>
          <w:lang w:val="ru-RU"/>
        </w:rPr>
        <w:t>;</w:t>
      </w:r>
    </w:p>
    <w:p w14:paraId="3F8B1359" w14:textId="77777777" w:rsidR="00F1598B" w:rsidRPr="00F1598B" w:rsidRDefault="00C60A3B" w:rsidP="00F1598B">
      <w:pPr>
        <w:pStyle w:val="a5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C60A3B">
        <w:rPr>
          <w:sz w:val="24"/>
          <w:szCs w:val="24"/>
          <w:lang w:val="ru-RU"/>
        </w:rPr>
        <w:t>Приказ Минфина РФ от 06.07.1999 N 43н (ред. от 08.11.2010) "Об утверждении Положения по бухгалтерскому учету "Бухгалтерская отчетность организации" (ПБУ 4/99)"</w:t>
      </w:r>
      <w:r w:rsidR="00F1598B">
        <w:rPr>
          <w:sz w:val="24"/>
          <w:szCs w:val="24"/>
          <w:lang w:val="ru-RU"/>
        </w:rPr>
        <w:t>;</w:t>
      </w:r>
    </w:p>
    <w:p w14:paraId="55720BB5" w14:textId="77777777" w:rsidR="00F1598B" w:rsidRDefault="00F1598B" w:rsidP="00F1598B">
      <w:pPr>
        <w:pStyle w:val="a5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F1598B">
        <w:rPr>
          <w:sz w:val="24"/>
          <w:szCs w:val="24"/>
          <w:lang w:val="ru-RU"/>
        </w:rPr>
        <w:t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</w:r>
    </w:p>
    <w:p w14:paraId="1337F872" w14:textId="77777777" w:rsidR="00C01BDD" w:rsidRDefault="00C01BDD" w:rsidP="00C01BDD">
      <w:pPr>
        <w:pStyle w:val="a5"/>
        <w:ind w:left="1440"/>
        <w:jc w:val="both"/>
        <w:rPr>
          <w:sz w:val="24"/>
          <w:szCs w:val="24"/>
          <w:lang w:val="ru-RU"/>
        </w:rPr>
      </w:pPr>
    </w:p>
    <w:p w14:paraId="6542F126" w14:textId="4B7CFCC3" w:rsidR="00F1598B" w:rsidRDefault="00F1598B" w:rsidP="00F1598B">
      <w:pPr>
        <w:pStyle w:val="a5"/>
        <w:ind w:left="709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проверку представлены: выписки операций по расчетному счету за период с 01.01.20</w:t>
      </w:r>
      <w:r w:rsidR="001414C0" w:rsidRPr="001414C0">
        <w:rPr>
          <w:sz w:val="24"/>
          <w:szCs w:val="24"/>
          <w:lang w:val="ru-RU"/>
        </w:rPr>
        <w:t>2</w:t>
      </w:r>
      <w:r w:rsidR="00270613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по 31.</w:t>
      </w:r>
      <w:r w:rsidR="002B28BC" w:rsidRPr="002B28BC">
        <w:rPr>
          <w:sz w:val="24"/>
          <w:szCs w:val="24"/>
          <w:lang w:val="ru-RU"/>
        </w:rPr>
        <w:t>01</w:t>
      </w:r>
      <w:r>
        <w:rPr>
          <w:sz w:val="24"/>
          <w:szCs w:val="24"/>
          <w:lang w:val="ru-RU"/>
        </w:rPr>
        <w:t>.20</w:t>
      </w:r>
      <w:r w:rsidR="002B28BC" w:rsidRPr="002B28BC">
        <w:rPr>
          <w:sz w:val="24"/>
          <w:szCs w:val="24"/>
          <w:lang w:val="ru-RU"/>
        </w:rPr>
        <w:t>2</w:t>
      </w:r>
      <w:r w:rsidR="000C1FA3" w:rsidRPr="000C1FA3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года, регистры синтетического и аналитического учета денежных средств, кассовая книга, приходные и расходные ордера, приказ №1 «Об установлении лимита остатка наличных денежных средств на 20</w:t>
      </w:r>
      <w:r w:rsidR="001414C0" w:rsidRPr="001414C0">
        <w:rPr>
          <w:sz w:val="24"/>
          <w:szCs w:val="24"/>
          <w:lang w:val="ru-RU"/>
        </w:rPr>
        <w:t>2</w:t>
      </w:r>
      <w:r w:rsidR="00270613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год» от </w:t>
      </w:r>
      <w:r w:rsidR="00270613">
        <w:rPr>
          <w:sz w:val="24"/>
          <w:szCs w:val="24"/>
          <w:lang w:val="ru-RU"/>
        </w:rPr>
        <w:t>11</w:t>
      </w:r>
      <w:r>
        <w:rPr>
          <w:sz w:val="24"/>
          <w:szCs w:val="24"/>
          <w:lang w:val="ru-RU"/>
        </w:rPr>
        <w:t>.01.20</w:t>
      </w:r>
      <w:r w:rsidR="001414C0" w:rsidRPr="001414C0">
        <w:rPr>
          <w:sz w:val="24"/>
          <w:szCs w:val="24"/>
          <w:lang w:val="ru-RU"/>
        </w:rPr>
        <w:t>2</w:t>
      </w:r>
      <w:r w:rsidR="00270613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г.  и</w:t>
      </w:r>
      <w:r w:rsidR="00550FA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расчет </w:t>
      </w:r>
      <w:r w:rsidRPr="00F1598B">
        <w:rPr>
          <w:sz w:val="24"/>
          <w:szCs w:val="24"/>
          <w:lang w:val="ru-RU"/>
        </w:rPr>
        <w:t>лимита остатка наличных денежных средств на 20</w:t>
      </w:r>
      <w:r w:rsidR="001414C0" w:rsidRPr="001414C0">
        <w:rPr>
          <w:sz w:val="24"/>
          <w:szCs w:val="24"/>
          <w:lang w:val="ru-RU"/>
        </w:rPr>
        <w:t>2</w:t>
      </w:r>
      <w:r w:rsidR="00270613">
        <w:rPr>
          <w:sz w:val="24"/>
          <w:szCs w:val="24"/>
          <w:lang w:val="ru-RU"/>
        </w:rPr>
        <w:t>1</w:t>
      </w:r>
      <w:r w:rsidRPr="00F1598B">
        <w:rPr>
          <w:sz w:val="24"/>
          <w:szCs w:val="24"/>
          <w:lang w:val="ru-RU"/>
        </w:rPr>
        <w:t xml:space="preserve"> </w:t>
      </w:r>
      <w:proofErr w:type="gramStart"/>
      <w:r w:rsidRPr="00F1598B">
        <w:rPr>
          <w:sz w:val="24"/>
          <w:szCs w:val="24"/>
          <w:lang w:val="ru-RU"/>
        </w:rPr>
        <w:t>год</w:t>
      </w:r>
      <w:r w:rsidR="00550FA2">
        <w:rPr>
          <w:sz w:val="24"/>
          <w:szCs w:val="24"/>
          <w:lang w:val="ru-RU"/>
        </w:rPr>
        <w:t xml:space="preserve"> </w:t>
      </w:r>
      <w:r w:rsidR="005371F3">
        <w:rPr>
          <w:sz w:val="24"/>
          <w:szCs w:val="24"/>
          <w:lang w:val="ru-RU"/>
        </w:rPr>
        <w:t>.</w:t>
      </w:r>
      <w:proofErr w:type="gramEnd"/>
    </w:p>
    <w:p w14:paraId="542A206F" w14:textId="7DB2AB82" w:rsidR="005371F3" w:rsidRDefault="005371F3" w:rsidP="00F1598B">
      <w:pPr>
        <w:pStyle w:val="a5"/>
        <w:ind w:left="709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Проведена выборочная проверка банковских документов по рублев</w:t>
      </w:r>
      <w:r w:rsidR="00DE1F9F">
        <w:rPr>
          <w:sz w:val="24"/>
          <w:szCs w:val="24"/>
          <w:lang w:val="ru-RU"/>
        </w:rPr>
        <w:t>ому</w:t>
      </w:r>
      <w:r>
        <w:rPr>
          <w:sz w:val="24"/>
          <w:szCs w:val="24"/>
          <w:lang w:val="ru-RU"/>
        </w:rPr>
        <w:t xml:space="preserve"> счет</w:t>
      </w:r>
      <w:r w:rsidR="00DE1F9F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 xml:space="preserve"> Товарищества, открыт</w:t>
      </w:r>
      <w:r w:rsidR="00DE1F9F">
        <w:rPr>
          <w:sz w:val="24"/>
          <w:szCs w:val="24"/>
          <w:lang w:val="ru-RU"/>
        </w:rPr>
        <w:t>ого</w:t>
      </w:r>
      <w:r>
        <w:rPr>
          <w:sz w:val="24"/>
          <w:szCs w:val="24"/>
          <w:lang w:val="ru-RU"/>
        </w:rPr>
        <w:t xml:space="preserve"> в </w:t>
      </w:r>
      <w:r w:rsidR="00E612BC">
        <w:rPr>
          <w:sz w:val="24"/>
          <w:szCs w:val="24"/>
          <w:lang w:val="ru-RU"/>
        </w:rPr>
        <w:t>АО «</w:t>
      </w:r>
      <w:proofErr w:type="spellStart"/>
      <w:r w:rsidR="00E612BC">
        <w:rPr>
          <w:sz w:val="24"/>
          <w:szCs w:val="24"/>
          <w:lang w:val="ru-RU"/>
        </w:rPr>
        <w:t>Альфа-банк</w:t>
      </w:r>
      <w:proofErr w:type="spellEnd"/>
      <w:r w:rsidR="00E612BC">
        <w:rPr>
          <w:sz w:val="24"/>
          <w:szCs w:val="24"/>
          <w:lang w:val="ru-RU"/>
        </w:rPr>
        <w:t>»</w:t>
      </w:r>
      <w:r w:rsidR="00D62B81">
        <w:rPr>
          <w:sz w:val="24"/>
          <w:szCs w:val="24"/>
          <w:lang w:val="ru-RU"/>
        </w:rPr>
        <w:t xml:space="preserve"> № 40703810023430000009</w:t>
      </w:r>
      <w:r w:rsidR="001414C0" w:rsidRPr="001414C0">
        <w:rPr>
          <w:sz w:val="24"/>
          <w:szCs w:val="24"/>
          <w:lang w:val="ru-RU"/>
        </w:rPr>
        <w:t xml:space="preserve"> </w:t>
      </w:r>
      <w:r w:rsidR="00D62B81">
        <w:rPr>
          <w:sz w:val="24"/>
          <w:szCs w:val="24"/>
          <w:lang w:val="ru-RU"/>
        </w:rPr>
        <w:t>за период</w:t>
      </w:r>
      <w:r w:rsidR="00E612BC">
        <w:rPr>
          <w:sz w:val="24"/>
          <w:szCs w:val="24"/>
          <w:lang w:val="ru-RU"/>
        </w:rPr>
        <w:t xml:space="preserve"> с 01.0</w:t>
      </w:r>
      <w:r w:rsidR="00DE1F9F">
        <w:rPr>
          <w:sz w:val="24"/>
          <w:szCs w:val="24"/>
          <w:lang w:val="ru-RU"/>
        </w:rPr>
        <w:t>1</w:t>
      </w:r>
      <w:r w:rsidR="00E612BC">
        <w:rPr>
          <w:sz w:val="24"/>
          <w:szCs w:val="24"/>
          <w:lang w:val="ru-RU"/>
        </w:rPr>
        <w:t>.</w:t>
      </w:r>
      <w:r w:rsidR="001414C0" w:rsidRPr="001414C0">
        <w:rPr>
          <w:sz w:val="24"/>
          <w:szCs w:val="24"/>
          <w:lang w:val="ru-RU"/>
        </w:rPr>
        <w:t>2</w:t>
      </w:r>
      <w:r w:rsidR="00270613">
        <w:rPr>
          <w:sz w:val="24"/>
          <w:szCs w:val="24"/>
          <w:lang w:val="ru-RU"/>
        </w:rPr>
        <w:t>1</w:t>
      </w:r>
      <w:r w:rsidR="00E612BC">
        <w:rPr>
          <w:sz w:val="24"/>
          <w:szCs w:val="24"/>
          <w:lang w:val="ru-RU"/>
        </w:rPr>
        <w:t xml:space="preserve"> по 31.12.20</w:t>
      </w:r>
      <w:r w:rsidR="001414C0" w:rsidRPr="001414C0">
        <w:rPr>
          <w:sz w:val="24"/>
          <w:szCs w:val="24"/>
          <w:lang w:val="ru-RU"/>
        </w:rPr>
        <w:t>21</w:t>
      </w:r>
      <w:r w:rsidR="00E612BC">
        <w:rPr>
          <w:sz w:val="24"/>
          <w:szCs w:val="24"/>
          <w:lang w:val="ru-RU"/>
        </w:rPr>
        <w:t>г.</w:t>
      </w:r>
    </w:p>
    <w:p w14:paraId="6F2B3629" w14:textId="77777777" w:rsidR="00E612BC" w:rsidRDefault="00E612BC" w:rsidP="00F1598B">
      <w:pPr>
        <w:pStyle w:val="a5"/>
        <w:ind w:left="709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Установлено следующее:</w:t>
      </w:r>
    </w:p>
    <w:p w14:paraId="67C9BC0D" w14:textId="77777777" w:rsidR="00E612BC" w:rsidRPr="00676CA3" w:rsidRDefault="00E612BC" w:rsidP="00676CA3">
      <w:pPr>
        <w:pStyle w:val="a5"/>
        <w:ind w:left="709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 платежи осуществляются в соответствии с заключенными договорами и соответствуют целям финансово-хозяйственной деятельности Товарищества.</w:t>
      </w:r>
    </w:p>
    <w:p w14:paraId="414033FC" w14:textId="77777777" w:rsidR="00783CD5" w:rsidRDefault="00783CD5" w:rsidP="00F1598B">
      <w:pPr>
        <w:pStyle w:val="a5"/>
        <w:ind w:left="709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Проведена выборочная проверка бухгалтерских записей по счету 51 «Расчетный счет». Нетипичных бухгалтерских записей </w:t>
      </w:r>
      <w:r w:rsidRPr="00783CD5">
        <w:rPr>
          <w:b/>
          <w:i/>
          <w:sz w:val="24"/>
          <w:szCs w:val="24"/>
          <w:lang w:val="ru-RU"/>
        </w:rPr>
        <w:t>не установлено</w:t>
      </w:r>
      <w:r>
        <w:rPr>
          <w:sz w:val="24"/>
          <w:szCs w:val="24"/>
          <w:lang w:val="ru-RU"/>
        </w:rPr>
        <w:t>.</w:t>
      </w:r>
    </w:p>
    <w:p w14:paraId="1BD01A14" w14:textId="049C30EB" w:rsidR="00676CA3" w:rsidRPr="009B4D06" w:rsidRDefault="000A49D0" w:rsidP="009B4D06">
      <w:pPr>
        <w:pStyle w:val="a5"/>
        <w:ind w:left="709" w:firstLine="284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проверке соответствия данных бухгалтерского учета (оборотов по счету 51 «Расчетный счет») данным банковских выписок по расчетн</w:t>
      </w:r>
      <w:r w:rsidR="00676CA3">
        <w:rPr>
          <w:sz w:val="24"/>
          <w:szCs w:val="24"/>
          <w:lang w:val="ru-RU"/>
        </w:rPr>
        <w:t>ому</w:t>
      </w:r>
      <w:r>
        <w:rPr>
          <w:sz w:val="24"/>
          <w:szCs w:val="24"/>
          <w:lang w:val="ru-RU"/>
        </w:rPr>
        <w:t xml:space="preserve"> счет</w:t>
      </w:r>
      <w:r w:rsidR="00676CA3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,</w:t>
      </w:r>
      <w:r w:rsidR="00621A7A">
        <w:rPr>
          <w:sz w:val="24"/>
          <w:szCs w:val="24"/>
          <w:lang w:val="ru-RU"/>
        </w:rPr>
        <w:t xml:space="preserve"> </w:t>
      </w:r>
      <w:r w:rsidR="00621A7A" w:rsidRPr="00621A7A">
        <w:rPr>
          <w:b/>
          <w:i/>
          <w:sz w:val="24"/>
          <w:szCs w:val="24"/>
          <w:lang w:val="ru-RU"/>
        </w:rPr>
        <w:t>расхождений</w:t>
      </w:r>
      <w:r w:rsidRPr="00621A7A">
        <w:rPr>
          <w:b/>
          <w:i/>
          <w:sz w:val="24"/>
          <w:szCs w:val="24"/>
          <w:lang w:val="ru-RU"/>
        </w:rPr>
        <w:t xml:space="preserve"> </w:t>
      </w:r>
      <w:r w:rsidRPr="000A49D0">
        <w:rPr>
          <w:b/>
          <w:i/>
          <w:sz w:val="24"/>
          <w:szCs w:val="24"/>
          <w:lang w:val="ru-RU"/>
        </w:rPr>
        <w:t>не установлено.</w:t>
      </w:r>
    </w:p>
    <w:p w14:paraId="198526D8" w14:textId="77777777" w:rsidR="00550FA2" w:rsidRDefault="001D5379" w:rsidP="00F1598B">
      <w:pPr>
        <w:pStyle w:val="a5"/>
        <w:ind w:left="709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Анализ </w:t>
      </w:r>
      <w:r w:rsidR="008508CB">
        <w:rPr>
          <w:sz w:val="24"/>
          <w:szCs w:val="24"/>
          <w:lang w:val="ru-RU"/>
        </w:rPr>
        <w:t>движения денежных средств по расчетным счетам Товарищества выявил следующее:</w:t>
      </w:r>
    </w:p>
    <w:p w14:paraId="242FDB14" w14:textId="3AA0FCDB" w:rsidR="008508CB" w:rsidRDefault="00D34C93" w:rsidP="008508CB">
      <w:pPr>
        <w:pStyle w:val="a5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Расчет среднего остатка </w:t>
      </w:r>
      <w:r w:rsidR="008073CE">
        <w:rPr>
          <w:sz w:val="24"/>
          <w:szCs w:val="24"/>
          <w:lang w:val="ru-RU"/>
        </w:rPr>
        <w:t xml:space="preserve">средств на расчетном счете </w:t>
      </w:r>
      <w:r w:rsidR="00864552">
        <w:rPr>
          <w:sz w:val="24"/>
          <w:szCs w:val="24"/>
          <w:lang w:val="ru-RU"/>
        </w:rPr>
        <w:t>в пиковые месяца методом расчета среднего уровня моментного динамического ряда:</w:t>
      </w:r>
    </w:p>
    <w:p w14:paraId="4D1123EA" w14:textId="77777777" w:rsidR="00E5438C" w:rsidRPr="00E5438C" w:rsidRDefault="00E5438C" w:rsidP="00E5438C">
      <w:pPr>
        <w:jc w:val="both"/>
        <w:rPr>
          <w:sz w:val="24"/>
          <w:szCs w:val="24"/>
          <w:lang w:val="ru-RU"/>
        </w:rPr>
      </w:pPr>
    </w:p>
    <w:p w14:paraId="65201C5B" w14:textId="77777777" w:rsidR="00044618" w:rsidRDefault="00044618" w:rsidP="00044618">
      <w:pPr>
        <w:pStyle w:val="a5"/>
        <w:tabs>
          <w:tab w:val="left" w:pos="3620"/>
        </w:tabs>
        <w:ind w:left="99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ЯНВА</w:t>
      </w:r>
      <w:r w:rsidRPr="002A5061">
        <w:rPr>
          <w:b/>
          <w:sz w:val="24"/>
          <w:szCs w:val="24"/>
          <w:lang w:val="ru-RU"/>
        </w:rPr>
        <w:t>РЬ 20</w:t>
      </w:r>
      <w:r>
        <w:rPr>
          <w:b/>
          <w:sz w:val="24"/>
          <w:szCs w:val="24"/>
          <w:lang w:val="ru-RU"/>
        </w:rPr>
        <w:t>21</w:t>
      </w:r>
      <w:r w:rsidRPr="002A5061">
        <w:rPr>
          <w:b/>
          <w:sz w:val="24"/>
          <w:szCs w:val="24"/>
          <w:lang w:val="ru-RU"/>
        </w:rPr>
        <w:t>г.</w:t>
      </w:r>
      <w:r>
        <w:rPr>
          <w:b/>
          <w:sz w:val="24"/>
          <w:szCs w:val="24"/>
          <w:lang w:val="ru-RU"/>
        </w:rPr>
        <w:tab/>
      </w:r>
    </w:p>
    <w:p w14:paraId="1BECB843" w14:textId="77777777" w:rsidR="00044618" w:rsidRPr="002A5061" w:rsidRDefault="00044618" w:rsidP="00044618">
      <w:pPr>
        <w:pStyle w:val="a5"/>
        <w:tabs>
          <w:tab w:val="left" w:pos="3620"/>
        </w:tabs>
        <w:ind w:left="993"/>
        <w:jc w:val="both"/>
        <w:rPr>
          <w:b/>
          <w:sz w:val="24"/>
          <w:szCs w:val="24"/>
          <w:lang w:val="ru-RU"/>
        </w:rPr>
      </w:pPr>
    </w:p>
    <w:tbl>
      <w:tblPr>
        <w:tblStyle w:val="aa"/>
        <w:tblW w:w="0" w:type="auto"/>
        <w:tblInd w:w="993" w:type="dxa"/>
        <w:tblLook w:val="04A0" w:firstRow="1" w:lastRow="0" w:firstColumn="1" w:lastColumn="0" w:noHBand="0" w:noVBand="1"/>
      </w:tblPr>
      <w:tblGrid>
        <w:gridCol w:w="1412"/>
        <w:gridCol w:w="1985"/>
        <w:gridCol w:w="1842"/>
        <w:gridCol w:w="2127"/>
        <w:gridCol w:w="2170"/>
      </w:tblGrid>
      <w:tr w:rsidR="00044618" w14:paraId="11067B83" w14:textId="77777777" w:rsidTr="005A6510">
        <w:tc>
          <w:tcPr>
            <w:tcW w:w="1412" w:type="dxa"/>
            <w:vAlign w:val="center"/>
          </w:tcPr>
          <w:p w14:paraId="636596B6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1985" w:type="dxa"/>
            <w:vAlign w:val="center"/>
          </w:tcPr>
          <w:p w14:paraId="4B53C30C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Календарный период</w:t>
            </w:r>
          </w:p>
        </w:tc>
        <w:tc>
          <w:tcPr>
            <w:tcW w:w="1842" w:type="dxa"/>
            <w:vAlign w:val="center"/>
          </w:tcPr>
          <w:p w14:paraId="676E71A8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Остаток ДС</w:t>
            </w:r>
          </w:p>
          <w:p w14:paraId="130B331E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тыс. руб. (у1)</w:t>
            </w:r>
          </w:p>
        </w:tc>
        <w:tc>
          <w:tcPr>
            <w:tcW w:w="2127" w:type="dxa"/>
            <w:vAlign w:val="center"/>
          </w:tcPr>
          <w:p w14:paraId="2FB4CDC2" w14:textId="77777777" w:rsidR="00044618" w:rsidRPr="0034146D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Период действия уровня, дней (</w:t>
            </w:r>
            <w:r>
              <w:rPr>
                <w:sz w:val="24"/>
                <w:szCs w:val="24"/>
              </w:rPr>
              <w:t>t</w:t>
            </w:r>
            <w:r w:rsidRPr="0034146D">
              <w:rPr>
                <w:sz w:val="24"/>
                <w:szCs w:val="24"/>
                <w:lang w:val="ru-RU"/>
              </w:rPr>
              <w:t>1)</w:t>
            </w:r>
          </w:p>
        </w:tc>
        <w:tc>
          <w:tcPr>
            <w:tcW w:w="2170" w:type="dxa"/>
            <w:vAlign w:val="center"/>
          </w:tcPr>
          <w:p w14:paraId="4646465F" w14:textId="77777777" w:rsidR="00044618" w:rsidRPr="0034146D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y1*t1</w:t>
            </w:r>
          </w:p>
        </w:tc>
      </w:tr>
      <w:tr w:rsidR="00044618" w14:paraId="603082CF" w14:textId="77777777" w:rsidTr="005A6510">
        <w:tc>
          <w:tcPr>
            <w:tcW w:w="1412" w:type="dxa"/>
            <w:vAlign w:val="center"/>
          </w:tcPr>
          <w:p w14:paraId="40BD11A1" w14:textId="77777777" w:rsidR="00044618" w:rsidRPr="0034146D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305A1A71" w14:textId="77777777" w:rsidR="00044618" w:rsidRPr="005E1351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ru-RU"/>
              </w:rPr>
              <w:t>.01.21</w:t>
            </w:r>
          </w:p>
        </w:tc>
        <w:tc>
          <w:tcPr>
            <w:tcW w:w="1842" w:type="dxa"/>
            <w:vAlign w:val="center"/>
          </w:tcPr>
          <w:p w14:paraId="0BB5296F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3 246,667</w:t>
            </w:r>
          </w:p>
        </w:tc>
        <w:tc>
          <w:tcPr>
            <w:tcW w:w="2127" w:type="dxa"/>
            <w:vAlign w:val="center"/>
          </w:tcPr>
          <w:p w14:paraId="40034CA2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70" w:type="dxa"/>
            <w:vAlign w:val="center"/>
          </w:tcPr>
          <w:p w14:paraId="599FBD5D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3 246,667</w:t>
            </w:r>
          </w:p>
        </w:tc>
      </w:tr>
      <w:tr w:rsidR="00044618" w14:paraId="54525B3B" w14:textId="77777777" w:rsidTr="005A6510">
        <w:tc>
          <w:tcPr>
            <w:tcW w:w="1412" w:type="dxa"/>
            <w:vAlign w:val="center"/>
          </w:tcPr>
          <w:p w14:paraId="401719DD" w14:textId="77777777" w:rsidR="00044618" w:rsidRPr="0034146D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514804E2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02-03.01.21</w:t>
            </w:r>
          </w:p>
        </w:tc>
        <w:tc>
          <w:tcPr>
            <w:tcW w:w="1842" w:type="dxa"/>
            <w:vAlign w:val="center"/>
          </w:tcPr>
          <w:p w14:paraId="52F02486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3 256,977</w:t>
            </w:r>
          </w:p>
        </w:tc>
        <w:tc>
          <w:tcPr>
            <w:tcW w:w="2127" w:type="dxa"/>
            <w:vAlign w:val="center"/>
          </w:tcPr>
          <w:p w14:paraId="61B5FB06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70" w:type="dxa"/>
            <w:vAlign w:val="center"/>
          </w:tcPr>
          <w:p w14:paraId="1D6C06EC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6 513,954</w:t>
            </w:r>
          </w:p>
        </w:tc>
      </w:tr>
      <w:tr w:rsidR="00044618" w14:paraId="6DE21E7C" w14:textId="77777777" w:rsidTr="005A6510">
        <w:tc>
          <w:tcPr>
            <w:tcW w:w="1412" w:type="dxa"/>
            <w:vAlign w:val="center"/>
          </w:tcPr>
          <w:p w14:paraId="7682DBEB" w14:textId="77777777" w:rsidR="00044618" w:rsidRPr="0034146D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153BBF62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04-05.01.21</w:t>
            </w:r>
          </w:p>
        </w:tc>
        <w:tc>
          <w:tcPr>
            <w:tcW w:w="1842" w:type="dxa"/>
            <w:vAlign w:val="center"/>
          </w:tcPr>
          <w:p w14:paraId="3029D391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3 279,886</w:t>
            </w:r>
          </w:p>
        </w:tc>
        <w:tc>
          <w:tcPr>
            <w:tcW w:w="2127" w:type="dxa"/>
            <w:vAlign w:val="center"/>
          </w:tcPr>
          <w:p w14:paraId="4FA627A8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70" w:type="dxa"/>
            <w:vAlign w:val="center"/>
          </w:tcPr>
          <w:p w14:paraId="344C4AE6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6 559,772</w:t>
            </w:r>
          </w:p>
        </w:tc>
      </w:tr>
      <w:tr w:rsidR="00044618" w14:paraId="43288962" w14:textId="77777777" w:rsidTr="005A6510">
        <w:tc>
          <w:tcPr>
            <w:tcW w:w="1412" w:type="dxa"/>
            <w:vAlign w:val="center"/>
          </w:tcPr>
          <w:p w14:paraId="16B87F73" w14:textId="77777777" w:rsidR="00044618" w:rsidRPr="0034146D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3EFE10C1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06-07.01.21</w:t>
            </w:r>
          </w:p>
        </w:tc>
        <w:tc>
          <w:tcPr>
            <w:tcW w:w="1842" w:type="dxa"/>
            <w:vAlign w:val="center"/>
          </w:tcPr>
          <w:p w14:paraId="33D59BDF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3 311,269</w:t>
            </w:r>
          </w:p>
        </w:tc>
        <w:tc>
          <w:tcPr>
            <w:tcW w:w="2127" w:type="dxa"/>
            <w:vAlign w:val="center"/>
          </w:tcPr>
          <w:p w14:paraId="24C99919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70" w:type="dxa"/>
            <w:vAlign w:val="center"/>
          </w:tcPr>
          <w:p w14:paraId="65031AD0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6 622,538</w:t>
            </w:r>
          </w:p>
        </w:tc>
      </w:tr>
      <w:tr w:rsidR="00044618" w14:paraId="1BC18660" w14:textId="77777777" w:rsidTr="005A6510">
        <w:tc>
          <w:tcPr>
            <w:tcW w:w="1412" w:type="dxa"/>
            <w:vAlign w:val="center"/>
          </w:tcPr>
          <w:p w14:paraId="052B5D0E" w14:textId="77777777" w:rsidR="00044618" w:rsidRPr="0034146D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6B9D9D80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08-10.01.21</w:t>
            </w:r>
          </w:p>
        </w:tc>
        <w:tc>
          <w:tcPr>
            <w:tcW w:w="1842" w:type="dxa"/>
            <w:vAlign w:val="center"/>
          </w:tcPr>
          <w:p w14:paraId="18B03947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 3 323,269</w:t>
            </w:r>
          </w:p>
        </w:tc>
        <w:tc>
          <w:tcPr>
            <w:tcW w:w="2127" w:type="dxa"/>
            <w:vAlign w:val="center"/>
          </w:tcPr>
          <w:p w14:paraId="3B922359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dxa"/>
            <w:vAlign w:val="center"/>
          </w:tcPr>
          <w:p w14:paraId="7062DCE7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9 969,807</w:t>
            </w:r>
          </w:p>
        </w:tc>
      </w:tr>
      <w:tr w:rsidR="00044618" w14:paraId="56667075" w14:textId="77777777" w:rsidTr="005A6510">
        <w:tc>
          <w:tcPr>
            <w:tcW w:w="1412" w:type="dxa"/>
            <w:vAlign w:val="center"/>
          </w:tcPr>
          <w:p w14:paraId="6A4CDF79" w14:textId="77777777" w:rsidR="00044618" w:rsidRPr="0034146D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2226138E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11.01.21</w:t>
            </w:r>
          </w:p>
        </w:tc>
        <w:tc>
          <w:tcPr>
            <w:tcW w:w="1842" w:type="dxa"/>
            <w:vAlign w:val="center"/>
          </w:tcPr>
          <w:p w14:paraId="29C8E5F6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3 497,096</w:t>
            </w:r>
          </w:p>
        </w:tc>
        <w:tc>
          <w:tcPr>
            <w:tcW w:w="2127" w:type="dxa"/>
            <w:vAlign w:val="center"/>
          </w:tcPr>
          <w:p w14:paraId="1B2ACAC3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70" w:type="dxa"/>
            <w:vAlign w:val="center"/>
          </w:tcPr>
          <w:p w14:paraId="53B15DC0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3 497,096</w:t>
            </w:r>
          </w:p>
        </w:tc>
      </w:tr>
      <w:tr w:rsidR="00044618" w14:paraId="650A2919" w14:textId="77777777" w:rsidTr="005A6510">
        <w:tc>
          <w:tcPr>
            <w:tcW w:w="1412" w:type="dxa"/>
            <w:vAlign w:val="center"/>
          </w:tcPr>
          <w:p w14:paraId="32F50CF3" w14:textId="77777777" w:rsidR="00044618" w:rsidRPr="0034146D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14:paraId="7DFE94F3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12.01.21</w:t>
            </w:r>
          </w:p>
        </w:tc>
        <w:tc>
          <w:tcPr>
            <w:tcW w:w="1842" w:type="dxa"/>
            <w:vAlign w:val="center"/>
          </w:tcPr>
          <w:p w14:paraId="2AA523D7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3 000,967</w:t>
            </w:r>
          </w:p>
        </w:tc>
        <w:tc>
          <w:tcPr>
            <w:tcW w:w="2127" w:type="dxa"/>
            <w:vAlign w:val="center"/>
          </w:tcPr>
          <w:p w14:paraId="1C5CC8CC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70" w:type="dxa"/>
            <w:vAlign w:val="center"/>
          </w:tcPr>
          <w:p w14:paraId="2E8FFDD9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3 000,967</w:t>
            </w:r>
          </w:p>
        </w:tc>
      </w:tr>
      <w:tr w:rsidR="00044618" w14:paraId="07598907" w14:textId="77777777" w:rsidTr="005A6510">
        <w:tc>
          <w:tcPr>
            <w:tcW w:w="1412" w:type="dxa"/>
            <w:vAlign w:val="center"/>
          </w:tcPr>
          <w:p w14:paraId="51D797EC" w14:textId="77777777" w:rsidR="00044618" w:rsidRPr="0034146D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14:paraId="56EC0B87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13.01.21</w:t>
            </w:r>
          </w:p>
        </w:tc>
        <w:tc>
          <w:tcPr>
            <w:tcW w:w="1842" w:type="dxa"/>
            <w:vAlign w:val="center"/>
          </w:tcPr>
          <w:p w14:paraId="38832F3B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3 022,576</w:t>
            </w:r>
          </w:p>
        </w:tc>
        <w:tc>
          <w:tcPr>
            <w:tcW w:w="2127" w:type="dxa"/>
            <w:vAlign w:val="center"/>
          </w:tcPr>
          <w:p w14:paraId="1BB7C792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70" w:type="dxa"/>
            <w:vAlign w:val="center"/>
          </w:tcPr>
          <w:p w14:paraId="746FFD69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3 022,576</w:t>
            </w:r>
          </w:p>
        </w:tc>
      </w:tr>
      <w:tr w:rsidR="00044618" w14:paraId="18EC0676" w14:textId="77777777" w:rsidTr="005A6510">
        <w:tc>
          <w:tcPr>
            <w:tcW w:w="1412" w:type="dxa"/>
            <w:vAlign w:val="center"/>
          </w:tcPr>
          <w:p w14:paraId="10EA89F8" w14:textId="77777777" w:rsidR="00044618" w:rsidRPr="0034146D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14:paraId="10BB99F5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14-17.01.21</w:t>
            </w:r>
          </w:p>
        </w:tc>
        <w:tc>
          <w:tcPr>
            <w:tcW w:w="1842" w:type="dxa"/>
            <w:vAlign w:val="center"/>
          </w:tcPr>
          <w:p w14:paraId="080DFB96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3 017,572</w:t>
            </w:r>
          </w:p>
        </w:tc>
        <w:tc>
          <w:tcPr>
            <w:tcW w:w="2127" w:type="dxa"/>
            <w:vAlign w:val="center"/>
          </w:tcPr>
          <w:p w14:paraId="1B796A15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70" w:type="dxa"/>
            <w:vAlign w:val="center"/>
          </w:tcPr>
          <w:p w14:paraId="1BE77123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12 070,288</w:t>
            </w:r>
          </w:p>
        </w:tc>
      </w:tr>
      <w:tr w:rsidR="00044618" w14:paraId="1D889304" w14:textId="77777777" w:rsidTr="005A6510">
        <w:tc>
          <w:tcPr>
            <w:tcW w:w="1412" w:type="dxa"/>
            <w:vAlign w:val="center"/>
          </w:tcPr>
          <w:p w14:paraId="31C09FEE" w14:textId="77777777" w:rsidR="00044618" w:rsidRPr="0034146D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14:paraId="45C436BE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18-19.01.21</w:t>
            </w:r>
          </w:p>
        </w:tc>
        <w:tc>
          <w:tcPr>
            <w:tcW w:w="1842" w:type="dxa"/>
            <w:vAlign w:val="center"/>
          </w:tcPr>
          <w:p w14:paraId="1374E33B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2 912,669</w:t>
            </w:r>
          </w:p>
        </w:tc>
        <w:tc>
          <w:tcPr>
            <w:tcW w:w="2127" w:type="dxa"/>
            <w:vAlign w:val="center"/>
          </w:tcPr>
          <w:p w14:paraId="063DF780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70" w:type="dxa"/>
            <w:vAlign w:val="center"/>
          </w:tcPr>
          <w:p w14:paraId="124C8B4C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5 825,338</w:t>
            </w:r>
          </w:p>
        </w:tc>
      </w:tr>
      <w:tr w:rsidR="00044618" w14:paraId="5336CA23" w14:textId="77777777" w:rsidTr="005A6510">
        <w:tc>
          <w:tcPr>
            <w:tcW w:w="1412" w:type="dxa"/>
            <w:vAlign w:val="center"/>
          </w:tcPr>
          <w:p w14:paraId="1B7CC0F8" w14:textId="77777777" w:rsidR="00044618" w:rsidRPr="0034146D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14:paraId="1C03ACA2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20-21.01.21</w:t>
            </w:r>
          </w:p>
        </w:tc>
        <w:tc>
          <w:tcPr>
            <w:tcW w:w="1842" w:type="dxa"/>
            <w:vAlign w:val="center"/>
          </w:tcPr>
          <w:p w14:paraId="540281B7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2 963,919</w:t>
            </w:r>
          </w:p>
        </w:tc>
        <w:tc>
          <w:tcPr>
            <w:tcW w:w="2127" w:type="dxa"/>
            <w:vAlign w:val="center"/>
          </w:tcPr>
          <w:p w14:paraId="7F373287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70" w:type="dxa"/>
            <w:vAlign w:val="center"/>
          </w:tcPr>
          <w:p w14:paraId="039A5836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5 927,838</w:t>
            </w:r>
          </w:p>
        </w:tc>
      </w:tr>
      <w:tr w:rsidR="00044618" w14:paraId="7B12744F" w14:textId="77777777" w:rsidTr="005A6510">
        <w:tc>
          <w:tcPr>
            <w:tcW w:w="1412" w:type="dxa"/>
            <w:vAlign w:val="center"/>
          </w:tcPr>
          <w:p w14:paraId="77F5753B" w14:textId="77777777" w:rsidR="00044618" w:rsidRPr="0034146D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14:paraId="1E9F5471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22-24.01.21</w:t>
            </w:r>
          </w:p>
        </w:tc>
        <w:tc>
          <w:tcPr>
            <w:tcW w:w="1842" w:type="dxa"/>
            <w:vAlign w:val="center"/>
          </w:tcPr>
          <w:p w14:paraId="61773E34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2 973,633</w:t>
            </w:r>
          </w:p>
        </w:tc>
        <w:tc>
          <w:tcPr>
            <w:tcW w:w="2127" w:type="dxa"/>
            <w:vAlign w:val="center"/>
          </w:tcPr>
          <w:p w14:paraId="369A31D9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dxa"/>
            <w:vAlign w:val="center"/>
          </w:tcPr>
          <w:p w14:paraId="54772D52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8 920,899</w:t>
            </w:r>
          </w:p>
        </w:tc>
      </w:tr>
      <w:tr w:rsidR="00044618" w14:paraId="46B75DF9" w14:textId="77777777" w:rsidTr="005A6510">
        <w:tc>
          <w:tcPr>
            <w:tcW w:w="1412" w:type="dxa"/>
            <w:vAlign w:val="center"/>
          </w:tcPr>
          <w:p w14:paraId="0E04EC85" w14:textId="77777777" w:rsidR="00044618" w:rsidRPr="0034146D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14:paraId="6DF25A7E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25.01.21</w:t>
            </w:r>
          </w:p>
        </w:tc>
        <w:tc>
          <w:tcPr>
            <w:tcW w:w="1842" w:type="dxa"/>
            <w:vAlign w:val="center"/>
          </w:tcPr>
          <w:p w14:paraId="05868C1D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2 996,359</w:t>
            </w:r>
          </w:p>
        </w:tc>
        <w:tc>
          <w:tcPr>
            <w:tcW w:w="2127" w:type="dxa"/>
            <w:vAlign w:val="center"/>
          </w:tcPr>
          <w:p w14:paraId="15B9DD39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70" w:type="dxa"/>
            <w:vAlign w:val="center"/>
          </w:tcPr>
          <w:p w14:paraId="16689F63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2 996,359</w:t>
            </w:r>
          </w:p>
        </w:tc>
      </w:tr>
      <w:tr w:rsidR="00044618" w14:paraId="4581F36C" w14:textId="77777777" w:rsidTr="005A6510">
        <w:tc>
          <w:tcPr>
            <w:tcW w:w="1412" w:type="dxa"/>
            <w:vAlign w:val="center"/>
          </w:tcPr>
          <w:p w14:paraId="039CFE77" w14:textId="77777777" w:rsidR="00044618" w:rsidRPr="0034146D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14:paraId="38DAC903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26.01.21</w:t>
            </w:r>
          </w:p>
        </w:tc>
        <w:tc>
          <w:tcPr>
            <w:tcW w:w="1842" w:type="dxa"/>
            <w:vAlign w:val="center"/>
          </w:tcPr>
          <w:p w14:paraId="3C5E5141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3 018,268</w:t>
            </w:r>
          </w:p>
        </w:tc>
        <w:tc>
          <w:tcPr>
            <w:tcW w:w="2127" w:type="dxa"/>
            <w:vAlign w:val="center"/>
          </w:tcPr>
          <w:p w14:paraId="09600A4D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70" w:type="dxa"/>
            <w:vAlign w:val="center"/>
          </w:tcPr>
          <w:p w14:paraId="4477DDBA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3 018,268</w:t>
            </w:r>
          </w:p>
        </w:tc>
      </w:tr>
      <w:tr w:rsidR="00044618" w14:paraId="5BD1759B" w14:textId="77777777" w:rsidTr="005A6510">
        <w:tc>
          <w:tcPr>
            <w:tcW w:w="1412" w:type="dxa"/>
            <w:vAlign w:val="center"/>
          </w:tcPr>
          <w:p w14:paraId="256461AF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985" w:type="dxa"/>
            <w:vAlign w:val="center"/>
          </w:tcPr>
          <w:p w14:paraId="17043C2F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27.01.21</w:t>
            </w:r>
          </w:p>
        </w:tc>
        <w:tc>
          <w:tcPr>
            <w:tcW w:w="1842" w:type="dxa"/>
            <w:vAlign w:val="center"/>
          </w:tcPr>
          <w:p w14:paraId="1885A71A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3 078,268</w:t>
            </w:r>
          </w:p>
        </w:tc>
        <w:tc>
          <w:tcPr>
            <w:tcW w:w="2127" w:type="dxa"/>
            <w:vAlign w:val="center"/>
          </w:tcPr>
          <w:p w14:paraId="5A68439F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70" w:type="dxa"/>
            <w:vAlign w:val="center"/>
          </w:tcPr>
          <w:p w14:paraId="6CF706EC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3 078,268</w:t>
            </w:r>
          </w:p>
        </w:tc>
      </w:tr>
      <w:tr w:rsidR="00044618" w14:paraId="5AEB478F" w14:textId="77777777" w:rsidTr="005A6510">
        <w:tc>
          <w:tcPr>
            <w:tcW w:w="1412" w:type="dxa"/>
            <w:vAlign w:val="center"/>
          </w:tcPr>
          <w:p w14:paraId="0D99AE7A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985" w:type="dxa"/>
            <w:vAlign w:val="center"/>
          </w:tcPr>
          <w:p w14:paraId="5BC738C3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28-31.01.21</w:t>
            </w:r>
          </w:p>
        </w:tc>
        <w:tc>
          <w:tcPr>
            <w:tcW w:w="1842" w:type="dxa"/>
            <w:vAlign w:val="center"/>
          </w:tcPr>
          <w:p w14:paraId="04D984C2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3 077,318</w:t>
            </w:r>
          </w:p>
        </w:tc>
        <w:tc>
          <w:tcPr>
            <w:tcW w:w="2127" w:type="dxa"/>
            <w:vAlign w:val="center"/>
          </w:tcPr>
          <w:p w14:paraId="27C6B9E1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70" w:type="dxa"/>
            <w:vAlign w:val="center"/>
          </w:tcPr>
          <w:p w14:paraId="0DD5B772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12 309,272</w:t>
            </w:r>
          </w:p>
        </w:tc>
      </w:tr>
      <w:tr w:rsidR="00044618" w14:paraId="3862B115" w14:textId="77777777" w:rsidTr="005A6510">
        <w:tc>
          <w:tcPr>
            <w:tcW w:w="1412" w:type="dxa"/>
            <w:vAlign w:val="center"/>
          </w:tcPr>
          <w:p w14:paraId="0F252D2B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20427389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42" w:type="dxa"/>
            <w:vAlign w:val="center"/>
          </w:tcPr>
          <w:p w14:paraId="305708FD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-----</w:t>
            </w:r>
          </w:p>
        </w:tc>
        <w:tc>
          <w:tcPr>
            <w:tcW w:w="2127" w:type="dxa"/>
            <w:vAlign w:val="center"/>
          </w:tcPr>
          <w:p w14:paraId="1600B0EC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2170" w:type="dxa"/>
            <w:vAlign w:val="center"/>
          </w:tcPr>
          <w:p w14:paraId="33900D80" w14:textId="77777777" w:rsidR="00044618" w:rsidRDefault="00044618" w:rsidP="005A6510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96 579,907</w:t>
            </w:r>
          </w:p>
        </w:tc>
      </w:tr>
    </w:tbl>
    <w:p w14:paraId="3D303457" w14:textId="77777777" w:rsidR="00044618" w:rsidRDefault="00044618" w:rsidP="00044618">
      <w:pPr>
        <w:pStyle w:val="a5"/>
        <w:ind w:left="993"/>
        <w:jc w:val="both"/>
        <w:rPr>
          <w:sz w:val="24"/>
          <w:szCs w:val="24"/>
          <w:lang w:val="ru-RU"/>
        </w:rPr>
      </w:pPr>
    </w:p>
    <w:p w14:paraId="7D54D2E8" w14:textId="77777777" w:rsidR="00044618" w:rsidRPr="006067CE" w:rsidRDefault="00044618" w:rsidP="00044618">
      <w:pPr>
        <w:pStyle w:val="a5"/>
        <w:ind w:left="993"/>
        <w:jc w:val="both"/>
        <w:rPr>
          <w:sz w:val="24"/>
          <w:szCs w:val="24"/>
          <w:lang w:val="ru-RU"/>
        </w:rPr>
      </w:pPr>
      <w:r w:rsidRPr="006067CE">
        <w:rPr>
          <w:sz w:val="24"/>
          <w:szCs w:val="24"/>
          <w:lang w:val="ru-RU"/>
        </w:rPr>
        <w:t xml:space="preserve">Среднедневной остаток за </w:t>
      </w:r>
      <w:r>
        <w:rPr>
          <w:sz w:val="24"/>
          <w:szCs w:val="24"/>
          <w:lang w:val="ru-RU"/>
        </w:rPr>
        <w:t>ЯНВАР</w:t>
      </w:r>
      <w:r w:rsidRPr="006067CE">
        <w:rPr>
          <w:sz w:val="24"/>
          <w:szCs w:val="24"/>
          <w:lang w:val="ru-RU"/>
        </w:rPr>
        <w:t>Ь 20</w:t>
      </w:r>
      <w:r>
        <w:rPr>
          <w:sz w:val="24"/>
          <w:szCs w:val="24"/>
          <w:lang w:val="ru-RU"/>
        </w:rPr>
        <w:t>21</w:t>
      </w:r>
      <w:r w:rsidRPr="006067CE">
        <w:rPr>
          <w:sz w:val="24"/>
          <w:szCs w:val="24"/>
          <w:lang w:val="ru-RU"/>
        </w:rPr>
        <w:t xml:space="preserve"> = </w:t>
      </w:r>
      <w:r>
        <w:rPr>
          <w:sz w:val="24"/>
          <w:szCs w:val="24"/>
          <w:lang w:val="ru-RU"/>
        </w:rPr>
        <w:t>96 579,907</w:t>
      </w:r>
      <w:r w:rsidRPr="006067CE">
        <w:rPr>
          <w:sz w:val="24"/>
          <w:szCs w:val="24"/>
          <w:lang w:val="ru-RU"/>
        </w:rPr>
        <w:t xml:space="preserve">/31= </w:t>
      </w:r>
      <w:r>
        <w:rPr>
          <w:sz w:val="24"/>
          <w:szCs w:val="24"/>
          <w:lang w:val="ru-RU"/>
        </w:rPr>
        <w:t>3</w:t>
      </w:r>
      <w:r w:rsidRPr="006067C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115</w:t>
      </w:r>
      <w:r w:rsidRPr="006067CE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481</w:t>
      </w:r>
      <w:r w:rsidRPr="006067CE">
        <w:rPr>
          <w:sz w:val="24"/>
          <w:szCs w:val="24"/>
          <w:lang w:val="ru-RU"/>
        </w:rPr>
        <w:t xml:space="preserve"> </w:t>
      </w:r>
      <w:proofErr w:type="spellStart"/>
      <w:r w:rsidRPr="006067CE">
        <w:rPr>
          <w:sz w:val="24"/>
          <w:szCs w:val="24"/>
          <w:lang w:val="ru-RU"/>
        </w:rPr>
        <w:t>тыс.руб</w:t>
      </w:r>
      <w:proofErr w:type="spellEnd"/>
      <w:r w:rsidRPr="006067CE">
        <w:rPr>
          <w:sz w:val="24"/>
          <w:szCs w:val="24"/>
          <w:lang w:val="ru-RU"/>
        </w:rPr>
        <w:t>.</w:t>
      </w:r>
    </w:p>
    <w:p w14:paraId="09421928" w14:textId="0CE81A34" w:rsidR="009B4D06" w:rsidRDefault="00044618" w:rsidP="009B4D06">
      <w:pPr>
        <w:pStyle w:val="a5"/>
        <w:ind w:left="993"/>
        <w:jc w:val="both"/>
        <w:rPr>
          <w:sz w:val="24"/>
          <w:szCs w:val="24"/>
          <w:lang w:val="ru-RU"/>
        </w:rPr>
      </w:pPr>
      <w:r w:rsidRPr="006067CE">
        <w:rPr>
          <w:sz w:val="24"/>
          <w:szCs w:val="24"/>
          <w:lang w:val="ru-RU"/>
        </w:rPr>
        <w:t xml:space="preserve">Расход средств составил за </w:t>
      </w:r>
      <w:r>
        <w:rPr>
          <w:sz w:val="24"/>
          <w:szCs w:val="24"/>
          <w:lang w:val="ru-RU"/>
        </w:rPr>
        <w:t>ЯНВАРЬ</w:t>
      </w:r>
      <w:r w:rsidRPr="006067CE">
        <w:rPr>
          <w:sz w:val="24"/>
          <w:szCs w:val="24"/>
          <w:lang w:val="ru-RU"/>
        </w:rPr>
        <w:t xml:space="preserve"> 20</w:t>
      </w:r>
      <w:r>
        <w:rPr>
          <w:sz w:val="24"/>
          <w:szCs w:val="24"/>
          <w:lang w:val="ru-RU"/>
        </w:rPr>
        <w:t>21</w:t>
      </w:r>
      <w:r w:rsidRPr="006067CE">
        <w:rPr>
          <w:sz w:val="24"/>
          <w:szCs w:val="24"/>
          <w:lang w:val="ru-RU"/>
        </w:rPr>
        <w:t xml:space="preserve"> = </w:t>
      </w:r>
      <w:r>
        <w:rPr>
          <w:sz w:val="24"/>
          <w:szCs w:val="24"/>
          <w:lang w:val="ru-RU"/>
        </w:rPr>
        <w:t>765,623</w:t>
      </w:r>
      <w:r w:rsidRPr="006067CE">
        <w:rPr>
          <w:sz w:val="24"/>
          <w:szCs w:val="24"/>
          <w:lang w:val="ru-RU"/>
        </w:rPr>
        <w:t xml:space="preserve"> тыс. руб</w:t>
      </w:r>
      <w:r>
        <w:rPr>
          <w:sz w:val="24"/>
          <w:szCs w:val="24"/>
          <w:lang w:val="ru-RU"/>
        </w:rPr>
        <w:t>.</w:t>
      </w:r>
      <w:r w:rsidR="009B4D06" w:rsidRPr="009B4D06">
        <w:rPr>
          <w:sz w:val="24"/>
          <w:szCs w:val="24"/>
          <w:lang w:val="ru-RU"/>
        </w:rPr>
        <w:t xml:space="preserve"> </w:t>
      </w:r>
      <w:r w:rsidR="009B4D06">
        <w:rPr>
          <w:sz w:val="24"/>
          <w:szCs w:val="24"/>
          <w:lang w:val="ru-RU"/>
        </w:rPr>
        <w:t xml:space="preserve">в даты </w:t>
      </w:r>
      <w:r w:rsidR="009B4D06" w:rsidRPr="009B4D06">
        <w:rPr>
          <w:sz w:val="24"/>
          <w:szCs w:val="24"/>
          <w:lang w:val="ru-RU"/>
        </w:rPr>
        <w:t>12</w:t>
      </w:r>
      <w:r w:rsidR="009B4D06">
        <w:rPr>
          <w:sz w:val="24"/>
          <w:szCs w:val="24"/>
          <w:lang w:val="ru-RU"/>
        </w:rPr>
        <w:t>.0</w:t>
      </w:r>
      <w:r w:rsidR="009B4D06" w:rsidRPr="009B4D06">
        <w:rPr>
          <w:sz w:val="24"/>
          <w:szCs w:val="24"/>
          <w:lang w:val="ru-RU"/>
        </w:rPr>
        <w:t>1</w:t>
      </w:r>
      <w:r w:rsidR="009B4D06">
        <w:rPr>
          <w:sz w:val="24"/>
          <w:szCs w:val="24"/>
          <w:lang w:val="ru-RU"/>
        </w:rPr>
        <w:t>.2</w:t>
      </w:r>
      <w:r w:rsidR="009B4D06" w:rsidRPr="009B4D06">
        <w:rPr>
          <w:sz w:val="24"/>
          <w:szCs w:val="24"/>
          <w:lang w:val="ru-RU"/>
        </w:rPr>
        <w:t>1</w:t>
      </w:r>
      <w:r w:rsidR="009B4D06">
        <w:rPr>
          <w:sz w:val="24"/>
          <w:szCs w:val="24"/>
          <w:lang w:val="ru-RU"/>
        </w:rPr>
        <w:t xml:space="preserve">г. </w:t>
      </w:r>
      <w:proofErr w:type="gramStart"/>
      <w:r w:rsidR="009B4D06">
        <w:rPr>
          <w:sz w:val="24"/>
          <w:szCs w:val="24"/>
          <w:lang w:val="ru-RU"/>
        </w:rPr>
        <w:t xml:space="preserve">( </w:t>
      </w:r>
      <w:r w:rsidR="009B4D06" w:rsidRPr="00C76438">
        <w:rPr>
          <w:sz w:val="24"/>
          <w:szCs w:val="24"/>
          <w:lang w:val="ru-RU"/>
        </w:rPr>
        <w:t>6</w:t>
      </w:r>
      <w:r w:rsidR="009B4D06" w:rsidRPr="009B4D06">
        <w:rPr>
          <w:sz w:val="24"/>
          <w:szCs w:val="24"/>
          <w:lang w:val="ru-RU"/>
        </w:rPr>
        <w:t>10</w:t>
      </w:r>
      <w:r w:rsidR="009B4D06">
        <w:rPr>
          <w:sz w:val="24"/>
          <w:szCs w:val="24"/>
          <w:lang w:val="ru-RU"/>
        </w:rPr>
        <w:t>,</w:t>
      </w:r>
      <w:r w:rsidR="009B4D06" w:rsidRPr="009B4D06">
        <w:rPr>
          <w:sz w:val="24"/>
          <w:szCs w:val="24"/>
          <w:lang w:val="ru-RU"/>
        </w:rPr>
        <w:t>233</w:t>
      </w:r>
      <w:proofErr w:type="gramEnd"/>
      <w:r w:rsidR="009B4D06">
        <w:rPr>
          <w:sz w:val="24"/>
          <w:szCs w:val="24"/>
          <w:lang w:val="ru-RU"/>
        </w:rPr>
        <w:t xml:space="preserve">тыс. </w:t>
      </w:r>
      <w:proofErr w:type="spellStart"/>
      <w:r w:rsidR="009B4D06">
        <w:rPr>
          <w:sz w:val="24"/>
          <w:szCs w:val="24"/>
          <w:lang w:val="ru-RU"/>
        </w:rPr>
        <w:t>руб</w:t>
      </w:r>
      <w:proofErr w:type="spellEnd"/>
      <w:r w:rsidR="009B4D06">
        <w:rPr>
          <w:sz w:val="24"/>
          <w:szCs w:val="24"/>
          <w:lang w:val="ru-RU"/>
        </w:rPr>
        <w:t>), 18.0</w:t>
      </w:r>
      <w:r w:rsidR="009B4D06" w:rsidRPr="00745C44">
        <w:rPr>
          <w:sz w:val="24"/>
          <w:szCs w:val="24"/>
          <w:lang w:val="ru-RU"/>
        </w:rPr>
        <w:t>1</w:t>
      </w:r>
      <w:r w:rsidR="009B4D06">
        <w:rPr>
          <w:sz w:val="24"/>
          <w:szCs w:val="24"/>
          <w:lang w:val="ru-RU"/>
        </w:rPr>
        <w:t>.2</w:t>
      </w:r>
      <w:r w:rsidR="009B4D06" w:rsidRPr="00887100">
        <w:rPr>
          <w:sz w:val="24"/>
          <w:szCs w:val="24"/>
          <w:lang w:val="ru-RU"/>
        </w:rPr>
        <w:t>1</w:t>
      </w:r>
      <w:r w:rsidR="009B4D06">
        <w:rPr>
          <w:sz w:val="24"/>
          <w:szCs w:val="24"/>
          <w:lang w:val="ru-RU"/>
        </w:rPr>
        <w:t xml:space="preserve"> (4</w:t>
      </w:r>
      <w:r w:rsidR="009B4D06" w:rsidRPr="00745C44">
        <w:rPr>
          <w:sz w:val="24"/>
          <w:szCs w:val="24"/>
          <w:lang w:val="ru-RU"/>
        </w:rPr>
        <w:t>5</w:t>
      </w:r>
      <w:r w:rsidR="009B4D06">
        <w:rPr>
          <w:sz w:val="24"/>
          <w:szCs w:val="24"/>
          <w:lang w:val="ru-RU"/>
        </w:rPr>
        <w:t>,</w:t>
      </w:r>
      <w:r w:rsidR="009B4D06" w:rsidRPr="00745C44">
        <w:rPr>
          <w:sz w:val="24"/>
          <w:szCs w:val="24"/>
          <w:lang w:val="ru-RU"/>
        </w:rPr>
        <w:t>560</w:t>
      </w:r>
      <w:r w:rsidR="009B4D06">
        <w:rPr>
          <w:sz w:val="24"/>
          <w:szCs w:val="24"/>
          <w:lang w:val="ru-RU"/>
        </w:rPr>
        <w:t xml:space="preserve"> тыс. </w:t>
      </w:r>
      <w:proofErr w:type="spellStart"/>
      <w:r w:rsidR="009B4D06">
        <w:rPr>
          <w:sz w:val="24"/>
          <w:szCs w:val="24"/>
          <w:lang w:val="ru-RU"/>
        </w:rPr>
        <w:t>руб</w:t>
      </w:r>
      <w:proofErr w:type="spellEnd"/>
      <w:r w:rsidR="009B4D06">
        <w:rPr>
          <w:sz w:val="24"/>
          <w:szCs w:val="24"/>
          <w:lang w:val="ru-RU"/>
        </w:rPr>
        <w:t>). Были произведены выплаты ресурсоснабжающим организациям.</w:t>
      </w:r>
    </w:p>
    <w:p w14:paraId="79A609FB" w14:textId="47CBBB05" w:rsidR="009C4C49" w:rsidRPr="009B4D06" w:rsidRDefault="009C4C49" w:rsidP="009B4D06">
      <w:pPr>
        <w:pStyle w:val="a5"/>
        <w:ind w:left="993"/>
        <w:jc w:val="both"/>
        <w:rPr>
          <w:sz w:val="24"/>
          <w:szCs w:val="24"/>
          <w:lang w:val="ru-RU"/>
        </w:rPr>
      </w:pPr>
    </w:p>
    <w:p w14:paraId="710405BC" w14:textId="77777777" w:rsidR="009B4D06" w:rsidRPr="009B4D06" w:rsidRDefault="009B4D06" w:rsidP="009B4D06">
      <w:pPr>
        <w:pStyle w:val="a5"/>
        <w:ind w:left="993"/>
        <w:jc w:val="both"/>
        <w:rPr>
          <w:sz w:val="24"/>
          <w:szCs w:val="24"/>
          <w:lang w:val="ru-RU"/>
        </w:rPr>
      </w:pPr>
    </w:p>
    <w:p w14:paraId="7AA4E088" w14:textId="1041212D" w:rsidR="00C01BDD" w:rsidRDefault="009849D9" w:rsidP="00F1598B">
      <w:pPr>
        <w:pStyle w:val="a5"/>
        <w:ind w:left="99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МАРТ</w:t>
      </w:r>
      <w:r w:rsidR="00887EA9" w:rsidRPr="002A5061">
        <w:rPr>
          <w:b/>
          <w:sz w:val="24"/>
          <w:szCs w:val="24"/>
          <w:lang w:val="ru-RU"/>
        </w:rPr>
        <w:t xml:space="preserve"> 20</w:t>
      </w:r>
      <w:r w:rsidR="0054382A">
        <w:rPr>
          <w:b/>
          <w:sz w:val="24"/>
          <w:szCs w:val="24"/>
          <w:lang w:val="ru-RU"/>
        </w:rPr>
        <w:t>2</w:t>
      </w:r>
      <w:r w:rsidR="00C93BCD">
        <w:rPr>
          <w:b/>
          <w:sz w:val="24"/>
          <w:szCs w:val="24"/>
        </w:rPr>
        <w:t>1</w:t>
      </w:r>
      <w:r w:rsidR="00887EA9" w:rsidRPr="002A5061">
        <w:rPr>
          <w:b/>
          <w:sz w:val="24"/>
          <w:szCs w:val="24"/>
          <w:lang w:val="ru-RU"/>
        </w:rPr>
        <w:t>г.</w:t>
      </w:r>
    </w:p>
    <w:p w14:paraId="2246AD9B" w14:textId="77777777" w:rsidR="00D9504A" w:rsidRPr="002A5061" w:rsidRDefault="00D9504A" w:rsidP="00F1598B">
      <w:pPr>
        <w:pStyle w:val="a5"/>
        <w:ind w:left="993"/>
        <w:jc w:val="both"/>
        <w:rPr>
          <w:b/>
          <w:sz w:val="24"/>
          <w:szCs w:val="24"/>
          <w:lang w:val="ru-RU"/>
        </w:rPr>
      </w:pPr>
    </w:p>
    <w:tbl>
      <w:tblPr>
        <w:tblStyle w:val="aa"/>
        <w:tblW w:w="0" w:type="auto"/>
        <w:tblInd w:w="1129" w:type="dxa"/>
        <w:tblLook w:val="04A0" w:firstRow="1" w:lastRow="0" w:firstColumn="1" w:lastColumn="0" w:noHBand="0" w:noVBand="1"/>
      </w:tblPr>
      <w:tblGrid>
        <w:gridCol w:w="1277"/>
        <w:gridCol w:w="1908"/>
        <w:gridCol w:w="1907"/>
        <w:gridCol w:w="2138"/>
        <w:gridCol w:w="1907"/>
      </w:tblGrid>
      <w:tr w:rsidR="001E1D02" w14:paraId="77B8B121" w14:textId="77777777" w:rsidTr="00142DCD">
        <w:tc>
          <w:tcPr>
            <w:tcW w:w="1277" w:type="dxa"/>
            <w:vAlign w:val="center"/>
          </w:tcPr>
          <w:p w14:paraId="0C7ED1E1" w14:textId="77777777" w:rsidR="001E1D02" w:rsidRDefault="001E1D02" w:rsidP="001E1D02">
            <w:pPr>
              <w:pStyle w:val="a5"/>
              <w:ind w:left="0" w:right="815"/>
              <w:rPr>
                <w:sz w:val="24"/>
                <w:szCs w:val="24"/>
                <w:lang w:val="ru-RU"/>
              </w:rPr>
            </w:pPr>
            <w:bookmarkStart w:id="1" w:name="_Hlk506405050"/>
            <w:r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1908" w:type="dxa"/>
            <w:vAlign w:val="center"/>
          </w:tcPr>
          <w:p w14:paraId="78464B8C" w14:textId="77777777" w:rsidR="001E1D02" w:rsidRDefault="001E1D02" w:rsidP="001E1D02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Календарный период</w:t>
            </w:r>
          </w:p>
        </w:tc>
        <w:tc>
          <w:tcPr>
            <w:tcW w:w="1907" w:type="dxa"/>
            <w:vAlign w:val="center"/>
          </w:tcPr>
          <w:p w14:paraId="3BCD3D82" w14:textId="77777777" w:rsidR="001E1D02" w:rsidRPr="001E1D02" w:rsidRDefault="001E1D02" w:rsidP="001E1D02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Остаток ДС </w:t>
            </w:r>
            <w:proofErr w:type="spellStart"/>
            <w:r>
              <w:rPr>
                <w:sz w:val="24"/>
                <w:szCs w:val="24"/>
                <w:lang w:val="ru-RU"/>
              </w:rPr>
              <w:t>тыс.руб</w:t>
            </w:r>
            <w:proofErr w:type="spellEnd"/>
            <w:r>
              <w:rPr>
                <w:sz w:val="24"/>
                <w:szCs w:val="24"/>
                <w:lang w:val="ru-RU"/>
              </w:rPr>
              <w:t>. (</w:t>
            </w:r>
            <w:r>
              <w:rPr>
                <w:sz w:val="24"/>
                <w:szCs w:val="24"/>
              </w:rPr>
              <w:t>y</w:t>
            </w:r>
            <w:r w:rsidRPr="001E1D02">
              <w:rPr>
                <w:sz w:val="24"/>
                <w:szCs w:val="24"/>
                <w:lang w:val="ru-RU"/>
              </w:rPr>
              <w:t>1)</w:t>
            </w:r>
          </w:p>
        </w:tc>
        <w:tc>
          <w:tcPr>
            <w:tcW w:w="2138" w:type="dxa"/>
            <w:vAlign w:val="center"/>
          </w:tcPr>
          <w:p w14:paraId="4BBD839C" w14:textId="77777777" w:rsidR="001E1D02" w:rsidRPr="001E1D02" w:rsidRDefault="001E1D02" w:rsidP="001E1D02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Период действия уровня</w:t>
            </w:r>
            <w:r w:rsidR="00142DCD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дней</w:t>
            </w:r>
            <w:r w:rsidRPr="001E1D02"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</w:rPr>
              <w:t>t</w:t>
            </w:r>
            <w:r w:rsidRPr="001E1D02">
              <w:rPr>
                <w:sz w:val="24"/>
                <w:szCs w:val="24"/>
                <w:lang w:val="ru-RU"/>
              </w:rPr>
              <w:t>1)</w:t>
            </w:r>
          </w:p>
        </w:tc>
        <w:tc>
          <w:tcPr>
            <w:tcW w:w="1907" w:type="dxa"/>
            <w:vAlign w:val="center"/>
          </w:tcPr>
          <w:p w14:paraId="406EDA47" w14:textId="77777777" w:rsidR="001E1D02" w:rsidRPr="001E1D02" w:rsidRDefault="001E1D02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y1*t1</w:t>
            </w:r>
          </w:p>
        </w:tc>
      </w:tr>
      <w:tr w:rsidR="001E1D02" w14:paraId="6F53BD0B" w14:textId="77777777" w:rsidTr="00142DCD">
        <w:tc>
          <w:tcPr>
            <w:tcW w:w="1277" w:type="dxa"/>
            <w:vAlign w:val="center"/>
          </w:tcPr>
          <w:p w14:paraId="037028F1" w14:textId="77777777" w:rsidR="001E1D02" w:rsidRPr="001E1D02" w:rsidRDefault="001E1D02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  <w:vAlign w:val="center"/>
          </w:tcPr>
          <w:p w14:paraId="00DF5309" w14:textId="4A8571B4" w:rsidR="001E1D02" w:rsidRPr="0078002B" w:rsidRDefault="00633528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ru-RU"/>
              </w:rPr>
              <w:t>.</w:t>
            </w:r>
            <w:r w:rsidR="009849D9">
              <w:rPr>
                <w:sz w:val="24"/>
                <w:szCs w:val="24"/>
                <w:lang w:val="ru-RU"/>
              </w:rPr>
              <w:t>03</w:t>
            </w:r>
            <w:r>
              <w:rPr>
                <w:sz w:val="24"/>
                <w:szCs w:val="24"/>
                <w:lang w:val="ru-RU"/>
              </w:rPr>
              <w:t>.</w:t>
            </w:r>
            <w:r w:rsidR="0078002B">
              <w:rPr>
                <w:sz w:val="24"/>
                <w:szCs w:val="24"/>
              </w:rPr>
              <w:t>2</w:t>
            </w:r>
            <w:r w:rsidR="00C93BCD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12813D90" w14:textId="668BBE2F" w:rsidR="001E1D02" w:rsidRPr="0078002B" w:rsidRDefault="00C93BCD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2 911</w:t>
            </w:r>
            <w:r w:rsidR="004C5BDC">
              <w:rPr>
                <w:sz w:val="24"/>
                <w:szCs w:val="24"/>
                <w:lang w:val="ru-RU"/>
              </w:rPr>
              <w:t>,</w:t>
            </w:r>
            <w:r w:rsidR="0078002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61</w:t>
            </w:r>
          </w:p>
        </w:tc>
        <w:tc>
          <w:tcPr>
            <w:tcW w:w="2138" w:type="dxa"/>
            <w:vAlign w:val="center"/>
          </w:tcPr>
          <w:p w14:paraId="0323871F" w14:textId="4ADA7754" w:rsidR="001E1D02" w:rsidRDefault="009849D9" w:rsidP="001E1D02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05036C05" w14:textId="32BDC1B8" w:rsidR="001E1D02" w:rsidRDefault="00C93BCD" w:rsidP="001E1D02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2 911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661</w:t>
            </w:r>
          </w:p>
        </w:tc>
      </w:tr>
      <w:tr w:rsidR="001E1D02" w14:paraId="2D198952" w14:textId="77777777" w:rsidTr="00142DCD">
        <w:tc>
          <w:tcPr>
            <w:tcW w:w="1277" w:type="dxa"/>
            <w:vAlign w:val="center"/>
          </w:tcPr>
          <w:p w14:paraId="7A88312D" w14:textId="77777777" w:rsidR="001E1D02" w:rsidRPr="001E1D02" w:rsidRDefault="001E1D02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8" w:type="dxa"/>
            <w:vAlign w:val="center"/>
          </w:tcPr>
          <w:p w14:paraId="55D39118" w14:textId="305A889C" w:rsidR="001E1D02" w:rsidRPr="00CF0DBE" w:rsidRDefault="004C5BDC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9849D9">
              <w:rPr>
                <w:sz w:val="24"/>
                <w:szCs w:val="24"/>
                <w:lang w:val="ru-RU"/>
              </w:rPr>
              <w:t>2</w:t>
            </w:r>
            <w:r w:rsidR="00633528">
              <w:rPr>
                <w:sz w:val="24"/>
                <w:szCs w:val="24"/>
                <w:lang w:val="ru-RU"/>
              </w:rPr>
              <w:t>.</w:t>
            </w:r>
            <w:r w:rsidR="009849D9">
              <w:rPr>
                <w:sz w:val="24"/>
                <w:szCs w:val="24"/>
                <w:lang w:val="ru-RU"/>
              </w:rPr>
              <w:t>03</w:t>
            </w:r>
            <w:r w:rsidR="00633528">
              <w:rPr>
                <w:sz w:val="24"/>
                <w:szCs w:val="24"/>
                <w:lang w:val="ru-RU"/>
              </w:rPr>
              <w:t>.</w:t>
            </w:r>
            <w:r w:rsidR="00CF0DBE">
              <w:rPr>
                <w:sz w:val="24"/>
                <w:szCs w:val="24"/>
              </w:rPr>
              <w:t>2</w:t>
            </w:r>
            <w:r w:rsidR="00C93BCD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30722867" w14:textId="0B4B9F94" w:rsidR="001E1D02" w:rsidRPr="00CF0DBE" w:rsidRDefault="00C93BCD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2 090</w:t>
            </w:r>
            <w:r w:rsidR="004C5BDC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271</w:t>
            </w:r>
          </w:p>
        </w:tc>
        <w:tc>
          <w:tcPr>
            <w:tcW w:w="2138" w:type="dxa"/>
            <w:vAlign w:val="center"/>
          </w:tcPr>
          <w:p w14:paraId="2684B35D" w14:textId="75D4ED79" w:rsidR="001E1D02" w:rsidRPr="00CF0DBE" w:rsidRDefault="00CF0DBE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4BE1B640" w14:textId="68EF8380" w:rsidR="001E1D02" w:rsidRDefault="00C93BCD" w:rsidP="001E1D02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2 090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271</w:t>
            </w:r>
          </w:p>
        </w:tc>
      </w:tr>
      <w:tr w:rsidR="001E1D02" w14:paraId="7D49E598" w14:textId="77777777" w:rsidTr="00142DCD">
        <w:tc>
          <w:tcPr>
            <w:tcW w:w="1277" w:type="dxa"/>
            <w:vAlign w:val="center"/>
          </w:tcPr>
          <w:p w14:paraId="47B5E0FC" w14:textId="77777777" w:rsidR="001E1D02" w:rsidRPr="001E1D02" w:rsidRDefault="001E1D02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8" w:type="dxa"/>
            <w:vAlign w:val="center"/>
          </w:tcPr>
          <w:p w14:paraId="2785075A" w14:textId="19FB5473" w:rsidR="001E1D02" w:rsidRPr="00CF0DBE" w:rsidRDefault="004C5BDC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CF0DBE">
              <w:rPr>
                <w:sz w:val="24"/>
                <w:szCs w:val="24"/>
              </w:rPr>
              <w:t>3</w:t>
            </w:r>
            <w:r w:rsidR="00633528">
              <w:rPr>
                <w:sz w:val="24"/>
                <w:szCs w:val="24"/>
                <w:lang w:val="ru-RU"/>
              </w:rPr>
              <w:t>.</w:t>
            </w:r>
            <w:r w:rsidR="009849D9">
              <w:rPr>
                <w:sz w:val="24"/>
                <w:szCs w:val="24"/>
                <w:lang w:val="ru-RU"/>
              </w:rPr>
              <w:t>03</w:t>
            </w:r>
            <w:r w:rsidR="00633528">
              <w:rPr>
                <w:sz w:val="24"/>
                <w:szCs w:val="24"/>
                <w:lang w:val="ru-RU"/>
              </w:rPr>
              <w:t>.</w:t>
            </w:r>
            <w:r w:rsidR="00CF0DBE">
              <w:rPr>
                <w:sz w:val="24"/>
                <w:szCs w:val="24"/>
              </w:rPr>
              <w:t>2</w:t>
            </w:r>
            <w:r w:rsidR="00C93BCD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3577DF70" w14:textId="72EC38DD" w:rsidR="001E1D02" w:rsidRPr="00C93BCD" w:rsidRDefault="00C93BCD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2 203</w:t>
            </w:r>
            <w:r w:rsidR="009849D9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839</w:t>
            </w:r>
          </w:p>
        </w:tc>
        <w:tc>
          <w:tcPr>
            <w:tcW w:w="2138" w:type="dxa"/>
            <w:vAlign w:val="center"/>
          </w:tcPr>
          <w:p w14:paraId="52C39A10" w14:textId="77777777" w:rsidR="001E1D02" w:rsidRDefault="00142DCD" w:rsidP="001E1D02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34FA3181" w14:textId="6636075D" w:rsidR="001E1D02" w:rsidRDefault="00C93BCD" w:rsidP="001E1D02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2 203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839</w:t>
            </w:r>
          </w:p>
        </w:tc>
      </w:tr>
      <w:tr w:rsidR="001E1D02" w14:paraId="6ACA46A0" w14:textId="77777777" w:rsidTr="00142DCD">
        <w:tc>
          <w:tcPr>
            <w:tcW w:w="1277" w:type="dxa"/>
            <w:vAlign w:val="center"/>
          </w:tcPr>
          <w:p w14:paraId="16FA0037" w14:textId="77777777" w:rsidR="001E1D02" w:rsidRPr="001E1D02" w:rsidRDefault="001E1D02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8" w:type="dxa"/>
            <w:vAlign w:val="center"/>
          </w:tcPr>
          <w:p w14:paraId="0FE70B89" w14:textId="4D826ACF" w:rsidR="001E1D02" w:rsidRPr="00CF0DBE" w:rsidRDefault="00CF0DBE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633528">
              <w:rPr>
                <w:sz w:val="24"/>
                <w:szCs w:val="24"/>
                <w:lang w:val="ru-RU"/>
              </w:rPr>
              <w:t>.</w:t>
            </w:r>
            <w:r w:rsidR="009849D9">
              <w:rPr>
                <w:sz w:val="24"/>
                <w:szCs w:val="24"/>
                <w:lang w:val="ru-RU"/>
              </w:rPr>
              <w:t>03</w:t>
            </w:r>
            <w:r w:rsidR="0063352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C93BCD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2DB23A2C" w14:textId="4F4EDACB" w:rsidR="001E1D02" w:rsidRPr="00CF0DBE" w:rsidRDefault="00C93BCD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93BCD">
              <w:rPr>
                <w:sz w:val="24"/>
                <w:szCs w:val="24"/>
              </w:rPr>
              <w:t>2 2</w:t>
            </w:r>
            <w:r>
              <w:rPr>
                <w:sz w:val="24"/>
                <w:szCs w:val="24"/>
              </w:rPr>
              <w:t>2</w:t>
            </w:r>
            <w:r w:rsidRPr="00C93BCD">
              <w:rPr>
                <w:sz w:val="24"/>
                <w:szCs w:val="24"/>
              </w:rPr>
              <w:t>3,839</w:t>
            </w:r>
          </w:p>
        </w:tc>
        <w:tc>
          <w:tcPr>
            <w:tcW w:w="2138" w:type="dxa"/>
            <w:vAlign w:val="center"/>
          </w:tcPr>
          <w:p w14:paraId="296E74B1" w14:textId="2AC8F559" w:rsidR="001E1D02" w:rsidRPr="00CF0DBE" w:rsidRDefault="00CF0DBE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0D7F6174" w14:textId="79D0467E" w:rsidR="001E1D02" w:rsidRPr="009849D9" w:rsidRDefault="00C93BCD" w:rsidP="001E1D02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93BCD">
              <w:rPr>
                <w:sz w:val="24"/>
                <w:szCs w:val="24"/>
              </w:rPr>
              <w:t>2 223,839</w:t>
            </w:r>
          </w:p>
        </w:tc>
      </w:tr>
      <w:tr w:rsidR="001E1D02" w14:paraId="74671FA4" w14:textId="77777777" w:rsidTr="00142DCD">
        <w:tc>
          <w:tcPr>
            <w:tcW w:w="1277" w:type="dxa"/>
            <w:vAlign w:val="center"/>
          </w:tcPr>
          <w:p w14:paraId="6D045DC3" w14:textId="77777777" w:rsidR="001E1D02" w:rsidRPr="001E1D02" w:rsidRDefault="001E1D02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8" w:type="dxa"/>
            <w:vAlign w:val="center"/>
          </w:tcPr>
          <w:p w14:paraId="5B8DE292" w14:textId="504E5F00" w:rsidR="001E1D02" w:rsidRPr="00CF0DBE" w:rsidRDefault="00CF0DBE" w:rsidP="001E1D02">
            <w:pPr>
              <w:pStyle w:val="a5"/>
              <w:ind w:left="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C46925">
              <w:rPr>
                <w:sz w:val="24"/>
                <w:szCs w:val="24"/>
                <w:lang w:val="ru-RU"/>
              </w:rPr>
              <w:t>.</w:t>
            </w:r>
            <w:r w:rsidR="009849D9">
              <w:rPr>
                <w:sz w:val="24"/>
                <w:szCs w:val="24"/>
                <w:lang w:val="ru-RU"/>
              </w:rPr>
              <w:t>03</w:t>
            </w:r>
            <w:r w:rsidR="00C4692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C93BCD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6D39E80F" w14:textId="17A79761" w:rsidR="001E1D02" w:rsidRPr="00CF0DBE" w:rsidRDefault="00C93BCD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93BCD">
              <w:rPr>
                <w:sz w:val="24"/>
                <w:szCs w:val="24"/>
              </w:rPr>
              <w:t>2 2</w:t>
            </w:r>
            <w:r>
              <w:rPr>
                <w:sz w:val="24"/>
                <w:szCs w:val="24"/>
              </w:rPr>
              <w:t>3</w:t>
            </w:r>
            <w:r w:rsidRPr="00C93BCD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3</w:t>
            </w:r>
            <w:r w:rsidRPr="00C93BCD">
              <w:rPr>
                <w:sz w:val="24"/>
                <w:szCs w:val="24"/>
              </w:rPr>
              <w:t>39</w:t>
            </w:r>
          </w:p>
        </w:tc>
        <w:tc>
          <w:tcPr>
            <w:tcW w:w="2138" w:type="dxa"/>
            <w:vAlign w:val="center"/>
          </w:tcPr>
          <w:p w14:paraId="61886C4D" w14:textId="48BDD9B6" w:rsidR="001E1D02" w:rsidRPr="00CF0DBE" w:rsidRDefault="00CF0DBE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49AFB2B1" w14:textId="36AC978A" w:rsidR="001E1D02" w:rsidRPr="006835C1" w:rsidRDefault="00C93BCD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93BCD">
              <w:rPr>
                <w:sz w:val="24"/>
                <w:szCs w:val="24"/>
              </w:rPr>
              <w:t>2 2</w:t>
            </w:r>
            <w:r>
              <w:rPr>
                <w:sz w:val="24"/>
                <w:szCs w:val="24"/>
              </w:rPr>
              <w:t>3</w:t>
            </w:r>
            <w:r w:rsidRPr="00C93BCD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3</w:t>
            </w:r>
            <w:r w:rsidRPr="00C93BCD">
              <w:rPr>
                <w:sz w:val="24"/>
                <w:szCs w:val="24"/>
              </w:rPr>
              <w:t>39</w:t>
            </w:r>
          </w:p>
        </w:tc>
      </w:tr>
      <w:tr w:rsidR="001E1D02" w14:paraId="39B88976" w14:textId="77777777" w:rsidTr="00142DCD">
        <w:tc>
          <w:tcPr>
            <w:tcW w:w="1277" w:type="dxa"/>
            <w:vAlign w:val="center"/>
          </w:tcPr>
          <w:p w14:paraId="3335D3A2" w14:textId="77777777" w:rsidR="001E1D02" w:rsidRPr="001E1D02" w:rsidRDefault="001E1D02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08" w:type="dxa"/>
            <w:vAlign w:val="center"/>
          </w:tcPr>
          <w:p w14:paraId="3304CDD6" w14:textId="7167E7A3" w:rsidR="001E1D02" w:rsidRPr="009849D9" w:rsidRDefault="00CF0DBE" w:rsidP="001E1D02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06-08</w:t>
            </w:r>
            <w:r w:rsidR="00C46925">
              <w:rPr>
                <w:sz w:val="24"/>
                <w:szCs w:val="24"/>
                <w:lang w:val="ru-RU"/>
              </w:rPr>
              <w:t>.</w:t>
            </w:r>
            <w:r w:rsidR="009849D9">
              <w:rPr>
                <w:sz w:val="24"/>
                <w:szCs w:val="24"/>
                <w:lang w:val="ru-RU"/>
              </w:rPr>
              <w:t>03</w:t>
            </w:r>
            <w:r w:rsidR="006835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C93BCD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5A59585E" w14:textId="6BEA3104" w:rsidR="001E1D02" w:rsidRPr="00CF0DBE" w:rsidRDefault="00C93BCD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93BCD">
              <w:rPr>
                <w:sz w:val="24"/>
                <w:szCs w:val="24"/>
              </w:rPr>
              <w:t>2 2</w:t>
            </w:r>
            <w:r>
              <w:rPr>
                <w:sz w:val="24"/>
                <w:szCs w:val="24"/>
              </w:rPr>
              <w:t>42</w:t>
            </w:r>
            <w:r w:rsidRPr="00C93B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Pr="00C93BCD">
              <w:rPr>
                <w:sz w:val="24"/>
                <w:szCs w:val="24"/>
              </w:rPr>
              <w:t>39</w:t>
            </w:r>
          </w:p>
        </w:tc>
        <w:tc>
          <w:tcPr>
            <w:tcW w:w="2138" w:type="dxa"/>
            <w:vAlign w:val="center"/>
          </w:tcPr>
          <w:p w14:paraId="309FEEE2" w14:textId="6983BE7B" w:rsidR="001E1D02" w:rsidRPr="00CF0DBE" w:rsidRDefault="00CF0DBE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7" w:type="dxa"/>
            <w:vAlign w:val="center"/>
          </w:tcPr>
          <w:p w14:paraId="029C1AB0" w14:textId="4494F02A" w:rsidR="001E1D02" w:rsidRPr="00CF0DBE" w:rsidRDefault="00C93BCD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6 728</w:t>
            </w:r>
            <w:r w:rsidR="00CF0DBE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517</w:t>
            </w:r>
          </w:p>
        </w:tc>
      </w:tr>
      <w:tr w:rsidR="001E1D02" w14:paraId="732B9EB2" w14:textId="77777777" w:rsidTr="00142DCD">
        <w:tc>
          <w:tcPr>
            <w:tcW w:w="1277" w:type="dxa"/>
            <w:vAlign w:val="center"/>
          </w:tcPr>
          <w:p w14:paraId="777E3E32" w14:textId="77777777" w:rsidR="001E1D02" w:rsidRPr="001E1D02" w:rsidRDefault="001E1D02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8" w:type="dxa"/>
            <w:vAlign w:val="center"/>
          </w:tcPr>
          <w:p w14:paraId="4124FC33" w14:textId="3FC6924A" w:rsidR="001E1D02" w:rsidRPr="00C576A6" w:rsidRDefault="00CF0DBE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46925">
              <w:rPr>
                <w:sz w:val="24"/>
                <w:szCs w:val="24"/>
                <w:lang w:val="ru-RU"/>
              </w:rPr>
              <w:t>.</w:t>
            </w:r>
            <w:r w:rsidR="00EF0260">
              <w:rPr>
                <w:sz w:val="24"/>
                <w:szCs w:val="24"/>
                <w:lang w:val="ru-RU"/>
              </w:rPr>
              <w:t>03.</w:t>
            </w:r>
            <w:r w:rsidR="00C576A6">
              <w:rPr>
                <w:sz w:val="24"/>
                <w:szCs w:val="24"/>
              </w:rPr>
              <w:t>2</w:t>
            </w:r>
            <w:r w:rsidR="00821382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42EC0A11" w14:textId="6D731009" w:rsidR="001E1D02" w:rsidRPr="00CF0DBE" w:rsidRDefault="00821382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93BCD">
              <w:rPr>
                <w:sz w:val="24"/>
                <w:szCs w:val="24"/>
              </w:rPr>
              <w:t>2 2</w:t>
            </w:r>
            <w:r>
              <w:rPr>
                <w:sz w:val="24"/>
                <w:szCs w:val="24"/>
              </w:rPr>
              <w:t>51</w:t>
            </w:r>
            <w:r w:rsidRPr="00C93B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C93BCD">
              <w:rPr>
                <w:sz w:val="24"/>
                <w:szCs w:val="24"/>
              </w:rPr>
              <w:t>39</w:t>
            </w:r>
          </w:p>
        </w:tc>
        <w:tc>
          <w:tcPr>
            <w:tcW w:w="2138" w:type="dxa"/>
            <w:vAlign w:val="center"/>
          </w:tcPr>
          <w:p w14:paraId="744B0A56" w14:textId="77777777" w:rsidR="001E1D02" w:rsidRDefault="00C46925" w:rsidP="001E1D02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7DD86F1D" w14:textId="0212211B" w:rsidR="001E1D02" w:rsidRDefault="00821382" w:rsidP="001E1D02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93BCD">
              <w:rPr>
                <w:sz w:val="24"/>
                <w:szCs w:val="24"/>
              </w:rPr>
              <w:t>2 2</w:t>
            </w:r>
            <w:r>
              <w:rPr>
                <w:sz w:val="24"/>
                <w:szCs w:val="24"/>
              </w:rPr>
              <w:t>51</w:t>
            </w:r>
            <w:r w:rsidRPr="00C93B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C93BCD">
              <w:rPr>
                <w:sz w:val="24"/>
                <w:szCs w:val="24"/>
              </w:rPr>
              <w:t>39</w:t>
            </w:r>
          </w:p>
        </w:tc>
      </w:tr>
      <w:tr w:rsidR="001E1D02" w14:paraId="660A2D4E" w14:textId="77777777" w:rsidTr="00142DCD">
        <w:tc>
          <w:tcPr>
            <w:tcW w:w="1277" w:type="dxa"/>
            <w:vAlign w:val="center"/>
          </w:tcPr>
          <w:p w14:paraId="6B7419E8" w14:textId="77777777" w:rsidR="001E1D02" w:rsidRPr="001E1D02" w:rsidRDefault="001E1D02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08" w:type="dxa"/>
            <w:vAlign w:val="center"/>
          </w:tcPr>
          <w:p w14:paraId="6012D43D" w14:textId="101157D3" w:rsidR="001E1D02" w:rsidRPr="00C576A6" w:rsidRDefault="006835C1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76A6">
              <w:rPr>
                <w:sz w:val="24"/>
                <w:szCs w:val="24"/>
              </w:rPr>
              <w:t>0</w:t>
            </w:r>
            <w:r w:rsidR="00C46925">
              <w:rPr>
                <w:sz w:val="24"/>
                <w:szCs w:val="24"/>
                <w:lang w:val="ru-RU"/>
              </w:rPr>
              <w:t>.</w:t>
            </w:r>
            <w:r w:rsidR="00EF0260">
              <w:rPr>
                <w:sz w:val="24"/>
                <w:szCs w:val="24"/>
                <w:lang w:val="ru-RU"/>
              </w:rPr>
              <w:t>03</w:t>
            </w:r>
            <w:r w:rsidR="00C46925">
              <w:rPr>
                <w:sz w:val="24"/>
                <w:szCs w:val="24"/>
                <w:lang w:val="ru-RU"/>
              </w:rPr>
              <w:t>.</w:t>
            </w:r>
            <w:r w:rsidR="00C576A6">
              <w:rPr>
                <w:sz w:val="24"/>
                <w:szCs w:val="24"/>
              </w:rPr>
              <w:t>2</w:t>
            </w:r>
            <w:r w:rsidR="00821382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4D6504D9" w14:textId="2E3F81E4" w:rsidR="001E1D02" w:rsidRPr="00C576A6" w:rsidRDefault="00821382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821382">
              <w:rPr>
                <w:sz w:val="24"/>
                <w:szCs w:val="24"/>
              </w:rPr>
              <w:t>2 251,</w:t>
            </w:r>
            <w:r>
              <w:rPr>
                <w:sz w:val="24"/>
                <w:szCs w:val="24"/>
              </w:rPr>
              <w:t>140</w:t>
            </w:r>
          </w:p>
        </w:tc>
        <w:tc>
          <w:tcPr>
            <w:tcW w:w="2138" w:type="dxa"/>
            <w:vAlign w:val="center"/>
          </w:tcPr>
          <w:p w14:paraId="3777C6C2" w14:textId="77777777" w:rsidR="001E1D02" w:rsidRPr="006835C1" w:rsidRDefault="006835C1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0910D6B9" w14:textId="1D35C8CF" w:rsidR="001E1D02" w:rsidRDefault="00821382" w:rsidP="001E1D02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21382">
              <w:rPr>
                <w:sz w:val="24"/>
                <w:szCs w:val="24"/>
              </w:rPr>
              <w:t>2 251,</w:t>
            </w:r>
            <w:r>
              <w:rPr>
                <w:sz w:val="24"/>
                <w:szCs w:val="24"/>
              </w:rPr>
              <w:t>140</w:t>
            </w:r>
          </w:p>
        </w:tc>
      </w:tr>
      <w:tr w:rsidR="001E1D02" w14:paraId="5A40A8BE" w14:textId="77777777" w:rsidTr="00142DCD">
        <w:tc>
          <w:tcPr>
            <w:tcW w:w="1277" w:type="dxa"/>
            <w:vAlign w:val="center"/>
          </w:tcPr>
          <w:p w14:paraId="2F78E8B9" w14:textId="77777777" w:rsidR="001E1D02" w:rsidRPr="001E1D02" w:rsidRDefault="001E1D02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08" w:type="dxa"/>
            <w:vAlign w:val="center"/>
          </w:tcPr>
          <w:p w14:paraId="4C84BD73" w14:textId="54CD0C6A" w:rsidR="001E1D02" w:rsidRPr="00C576A6" w:rsidRDefault="006835C1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76A6">
              <w:rPr>
                <w:sz w:val="24"/>
                <w:szCs w:val="24"/>
              </w:rPr>
              <w:t>1</w:t>
            </w:r>
            <w:r w:rsidR="0053376A">
              <w:rPr>
                <w:sz w:val="24"/>
                <w:szCs w:val="24"/>
                <w:lang w:val="ru-RU"/>
              </w:rPr>
              <w:t>.</w:t>
            </w:r>
            <w:r w:rsidR="00EF0260">
              <w:rPr>
                <w:sz w:val="24"/>
                <w:szCs w:val="24"/>
                <w:lang w:val="ru-RU"/>
              </w:rPr>
              <w:t>03</w:t>
            </w:r>
            <w:r w:rsidR="0053376A">
              <w:rPr>
                <w:sz w:val="24"/>
                <w:szCs w:val="24"/>
                <w:lang w:val="ru-RU"/>
              </w:rPr>
              <w:t>.</w:t>
            </w:r>
            <w:r w:rsidR="00C576A6">
              <w:rPr>
                <w:sz w:val="24"/>
                <w:szCs w:val="24"/>
              </w:rPr>
              <w:t>2</w:t>
            </w:r>
            <w:r w:rsidR="00821382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1B64C01E" w14:textId="426813C8" w:rsidR="001E1D02" w:rsidRPr="00C576A6" w:rsidRDefault="00821382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821382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624</w:t>
            </w:r>
            <w:r w:rsidRPr="008213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140</w:t>
            </w:r>
          </w:p>
        </w:tc>
        <w:tc>
          <w:tcPr>
            <w:tcW w:w="2138" w:type="dxa"/>
            <w:vAlign w:val="center"/>
          </w:tcPr>
          <w:p w14:paraId="032B027D" w14:textId="6F6B3009" w:rsidR="001E1D02" w:rsidRPr="00EF0260" w:rsidRDefault="00EF0260" w:rsidP="001E1D02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240B22BE" w14:textId="0CF37856" w:rsidR="001E1D02" w:rsidRPr="006835C1" w:rsidRDefault="00821382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821382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624</w:t>
            </w:r>
            <w:r w:rsidRPr="008213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140</w:t>
            </w:r>
          </w:p>
        </w:tc>
      </w:tr>
      <w:tr w:rsidR="001E1D02" w14:paraId="57E1BDD0" w14:textId="77777777" w:rsidTr="00142DCD">
        <w:tc>
          <w:tcPr>
            <w:tcW w:w="1277" w:type="dxa"/>
            <w:vAlign w:val="center"/>
          </w:tcPr>
          <w:p w14:paraId="7D966A12" w14:textId="77777777" w:rsidR="001E1D02" w:rsidRPr="001E1D02" w:rsidRDefault="001E1D02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08" w:type="dxa"/>
            <w:vAlign w:val="center"/>
          </w:tcPr>
          <w:p w14:paraId="0E7027B5" w14:textId="362954EB" w:rsidR="001E1D02" w:rsidRPr="00C576A6" w:rsidRDefault="00C576A6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4BBF">
              <w:rPr>
                <w:sz w:val="24"/>
                <w:szCs w:val="24"/>
              </w:rPr>
              <w:t>-14</w:t>
            </w:r>
            <w:r w:rsidR="0053376A">
              <w:rPr>
                <w:sz w:val="24"/>
                <w:szCs w:val="24"/>
                <w:lang w:val="ru-RU"/>
              </w:rPr>
              <w:t>.</w:t>
            </w:r>
            <w:r w:rsidR="00EF0260">
              <w:rPr>
                <w:sz w:val="24"/>
                <w:szCs w:val="24"/>
                <w:lang w:val="ru-RU"/>
              </w:rPr>
              <w:t>03</w:t>
            </w:r>
            <w:r w:rsidR="0053376A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821382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7FB00545" w14:textId="5095F237" w:rsidR="001E1D02" w:rsidRPr="00C576A6" w:rsidRDefault="00821382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821382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577</w:t>
            </w:r>
            <w:r w:rsidRPr="008213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857</w:t>
            </w:r>
          </w:p>
        </w:tc>
        <w:tc>
          <w:tcPr>
            <w:tcW w:w="2138" w:type="dxa"/>
            <w:vAlign w:val="center"/>
          </w:tcPr>
          <w:p w14:paraId="1EC722F3" w14:textId="52A214A2" w:rsidR="001E1D02" w:rsidRPr="00C576A6" w:rsidRDefault="002B4BBF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7" w:type="dxa"/>
            <w:vAlign w:val="center"/>
          </w:tcPr>
          <w:p w14:paraId="589499EB" w14:textId="6ED09FD5" w:rsidR="001E1D02" w:rsidRDefault="002B4BBF" w:rsidP="001E1D02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7 733</w:t>
            </w:r>
            <w:r w:rsidR="00821382" w:rsidRPr="008213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82138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</w:p>
        </w:tc>
      </w:tr>
      <w:tr w:rsidR="006835C1" w14:paraId="6C8453E9" w14:textId="77777777" w:rsidTr="00142DCD">
        <w:tc>
          <w:tcPr>
            <w:tcW w:w="1277" w:type="dxa"/>
            <w:vAlign w:val="center"/>
          </w:tcPr>
          <w:p w14:paraId="0A3BAE8E" w14:textId="77777777" w:rsidR="006835C1" w:rsidRDefault="006835C1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08" w:type="dxa"/>
            <w:vAlign w:val="center"/>
          </w:tcPr>
          <w:p w14:paraId="2EA436D5" w14:textId="193D7523" w:rsidR="006835C1" w:rsidRPr="00EF0260" w:rsidRDefault="002B4BBF" w:rsidP="001E1D02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15</w:t>
            </w:r>
            <w:r w:rsidR="006835C1">
              <w:rPr>
                <w:sz w:val="24"/>
                <w:szCs w:val="24"/>
              </w:rPr>
              <w:t>.</w:t>
            </w:r>
            <w:r w:rsidR="00EF0260">
              <w:rPr>
                <w:sz w:val="24"/>
                <w:szCs w:val="24"/>
                <w:lang w:val="ru-RU"/>
              </w:rPr>
              <w:t>03</w:t>
            </w:r>
            <w:r w:rsidR="006835C1">
              <w:rPr>
                <w:sz w:val="24"/>
                <w:szCs w:val="24"/>
              </w:rPr>
              <w:t>.</w:t>
            </w:r>
            <w:r w:rsidR="00C576A6">
              <w:rPr>
                <w:sz w:val="24"/>
                <w:szCs w:val="24"/>
              </w:rPr>
              <w:t>2</w:t>
            </w:r>
            <w:r w:rsidR="00821382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6CD85A86" w14:textId="12DFCD19" w:rsidR="006835C1" w:rsidRPr="00EF0260" w:rsidRDefault="002B4BBF" w:rsidP="001E1D02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21382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458</w:t>
            </w:r>
            <w:r w:rsidRPr="008213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367</w:t>
            </w:r>
          </w:p>
        </w:tc>
        <w:tc>
          <w:tcPr>
            <w:tcW w:w="2138" w:type="dxa"/>
            <w:vAlign w:val="center"/>
          </w:tcPr>
          <w:p w14:paraId="4315BC04" w14:textId="622C66B2" w:rsidR="006835C1" w:rsidRPr="006835C1" w:rsidRDefault="002B4BBF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33DAD0AD" w14:textId="2D3A6616" w:rsidR="006835C1" w:rsidRPr="00EF0260" w:rsidRDefault="002B4BBF" w:rsidP="001E1D02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21382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458</w:t>
            </w:r>
            <w:r w:rsidRPr="008213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367</w:t>
            </w:r>
          </w:p>
        </w:tc>
      </w:tr>
      <w:tr w:rsidR="006835C1" w14:paraId="513F9116" w14:textId="77777777" w:rsidTr="00142DCD">
        <w:tc>
          <w:tcPr>
            <w:tcW w:w="1277" w:type="dxa"/>
            <w:vAlign w:val="center"/>
          </w:tcPr>
          <w:p w14:paraId="2B941465" w14:textId="77777777" w:rsidR="006835C1" w:rsidRDefault="006835C1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08" w:type="dxa"/>
            <w:vAlign w:val="center"/>
          </w:tcPr>
          <w:p w14:paraId="6ADF3F2E" w14:textId="4B705956" w:rsidR="006835C1" w:rsidRPr="00EF0260" w:rsidRDefault="002B4BBF" w:rsidP="001E1D02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16-17</w:t>
            </w:r>
            <w:r w:rsidR="006835C1">
              <w:rPr>
                <w:sz w:val="24"/>
                <w:szCs w:val="24"/>
              </w:rPr>
              <w:t>.</w:t>
            </w:r>
            <w:r w:rsidR="00EF0260">
              <w:rPr>
                <w:sz w:val="24"/>
                <w:szCs w:val="24"/>
                <w:lang w:val="ru-RU"/>
              </w:rPr>
              <w:t>03</w:t>
            </w:r>
            <w:r w:rsidR="006835C1">
              <w:rPr>
                <w:sz w:val="24"/>
                <w:szCs w:val="24"/>
              </w:rPr>
              <w:t>.</w:t>
            </w:r>
            <w:r w:rsidR="00C576A6">
              <w:rPr>
                <w:sz w:val="24"/>
                <w:szCs w:val="24"/>
              </w:rPr>
              <w:t>2</w:t>
            </w:r>
            <w:r w:rsidR="00821382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1187B569" w14:textId="16C6F33C" w:rsidR="006835C1" w:rsidRPr="00EF0260" w:rsidRDefault="002B4BBF" w:rsidP="001E1D02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B4BBF">
              <w:rPr>
                <w:sz w:val="24"/>
                <w:szCs w:val="24"/>
                <w:lang w:val="ru-RU"/>
              </w:rPr>
              <w:t xml:space="preserve">2 </w:t>
            </w:r>
            <w:r>
              <w:rPr>
                <w:sz w:val="24"/>
                <w:szCs w:val="24"/>
              </w:rPr>
              <w:t>502</w:t>
            </w:r>
            <w:r w:rsidRPr="002B4BBF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8</w:t>
            </w:r>
            <w:r w:rsidRPr="002B4BBF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2138" w:type="dxa"/>
            <w:vAlign w:val="center"/>
          </w:tcPr>
          <w:p w14:paraId="1E472DA0" w14:textId="57B91471" w:rsidR="006835C1" w:rsidRPr="00C576A6" w:rsidRDefault="002B4BBF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7" w:type="dxa"/>
            <w:vAlign w:val="center"/>
          </w:tcPr>
          <w:p w14:paraId="2BAE1A9C" w14:textId="2EA857E3" w:rsidR="006835C1" w:rsidRPr="002B4BBF" w:rsidRDefault="002B4BBF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B4BB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005</w:t>
            </w:r>
            <w:r w:rsidRPr="002B4BBF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734</w:t>
            </w:r>
          </w:p>
        </w:tc>
      </w:tr>
      <w:tr w:rsidR="006835C1" w14:paraId="63999881" w14:textId="77777777" w:rsidTr="00142DCD">
        <w:tc>
          <w:tcPr>
            <w:tcW w:w="1277" w:type="dxa"/>
            <w:vAlign w:val="center"/>
          </w:tcPr>
          <w:p w14:paraId="0EADDE99" w14:textId="77777777" w:rsidR="006835C1" w:rsidRDefault="006835C1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908" w:type="dxa"/>
            <w:vAlign w:val="center"/>
          </w:tcPr>
          <w:p w14:paraId="3F4152BF" w14:textId="4041CE1B" w:rsidR="006835C1" w:rsidRPr="00EF0260" w:rsidRDefault="00C576A6" w:rsidP="001E1D02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="002B4BBF">
              <w:rPr>
                <w:sz w:val="24"/>
                <w:szCs w:val="24"/>
              </w:rPr>
              <w:t>8</w:t>
            </w:r>
            <w:r w:rsidR="00640CBA">
              <w:rPr>
                <w:sz w:val="24"/>
                <w:szCs w:val="24"/>
              </w:rPr>
              <w:t>.</w:t>
            </w:r>
            <w:r w:rsidR="00EF0260">
              <w:rPr>
                <w:sz w:val="24"/>
                <w:szCs w:val="24"/>
                <w:lang w:val="ru-RU"/>
              </w:rPr>
              <w:t>03</w:t>
            </w:r>
            <w:r w:rsidR="00640C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2B4BBF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481047F2" w14:textId="02946E6F" w:rsidR="006835C1" w:rsidRPr="00EF0260" w:rsidRDefault="002B4BBF" w:rsidP="001E1D02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B4BBF">
              <w:rPr>
                <w:sz w:val="24"/>
                <w:szCs w:val="24"/>
                <w:lang w:val="ru-RU"/>
              </w:rPr>
              <w:t xml:space="preserve">2 </w:t>
            </w:r>
            <w:r>
              <w:rPr>
                <w:sz w:val="24"/>
                <w:szCs w:val="24"/>
              </w:rPr>
              <w:t>451</w:t>
            </w:r>
            <w:r w:rsidRPr="002B4BBF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2B4BBF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2138" w:type="dxa"/>
            <w:vAlign w:val="center"/>
          </w:tcPr>
          <w:p w14:paraId="33A4F198" w14:textId="11BCFBBE" w:rsidR="006835C1" w:rsidRPr="00EF0260" w:rsidRDefault="00EF0260" w:rsidP="001E1D02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59D53686" w14:textId="7EDC53A7" w:rsidR="006835C1" w:rsidRPr="00640CBA" w:rsidRDefault="002B4BBF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B4BBF">
              <w:rPr>
                <w:sz w:val="24"/>
                <w:szCs w:val="24"/>
                <w:lang w:val="ru-RU"/>
              </w:rPr>
              <w:t xml:space="preserve">2 </w:t>
            </w:r>
            <w:r>
              <w:rPr>
                <w:sz w:val="24"/>
                <w:szCs w:val="24"/>
              </w:rPr>
              <w:t>451</w:t>
            </w:r>
            <w:r w:rsidRPr="002B4BBF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2B4BBF">
              <w:rPr>
                <w:sz w:val="24"/>
                <w:szCs w:val="24"/>
                <w:lang w:val="ru-RU"/>
              </w:rPr>
              <w:t>67</w:t>
            </w:r>
          </w:p>
        </w:tc>
      </w:tr>
      <w:tr w:rsidR="006835C1" w14:paraId="120EE9F3" w14:textId="77777777" w:rsidTr="00142DCD">
        <w:tc>
          <w:tcPr>
            <w:tcW w:w="1277" w:type="dxa"/>
            <w:vAlign w:val="center"/>
          </w:tcPr>
          <w:p w14:paraId="167C874D" w14:textId="77777777" w:rsidR="006835C1" w:rsidRDefault="006835C1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08" w:type="dxa"/>
            <w:vAlign w:val="center"/>
          </w:tcPr>
          <w:p w14:paraId="425F40CE" w14:textId="74AFE982" w:rsidR="006835C1" w:rsidRPr="00EF0260" w:rsidRDefault="00C576A6" w:rsidP="001E1D02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="002B4BBF">
              <w:rPr>
                <w:sz w:val="24"/>
                <w:szCs w:val="24"/>
              </w:rPr>
              <w:t>9</w:t>
            </w:r>
            <w:r w:rsidR="00640CBA">
              <w:rPr>
                <w:sz w:val="24"/>
                <w:szCs w:val="24"/>
              </w:rPr>
              <w:t>.</w:t>
            </w:r>
            <w:r w:rsidR="00EF0260">
              <w:rPr>
                <w:sz w:val="24"/>
                <w:szCs w:val="24"/>
                <w:lang w:val="ru-RU"/>
              </w:rPr>
              <w:t>03</w:t>
            </w:r>
            <w:r w:rsidR="00640C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2B4BBF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5B4602A4" w14:textId="77C53B6E" w:rsidR="006835C1" w:rsidRPr="002B4BBF" w:rsidRDefault="002B4BBF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B4BBF">
              <w:rPr>
                <w:sz w:val="24"/>
                <w:szCs w:val="24"/>
                <w:lang w:val="ru-RU"/>
              </w:rPr>
              <w:t>2 4</w:t>
            </w:r>
            <w:r>
              <w:rPr>
                <w:sz w:val="24"/>
                <w:szCs w:val="24"/>
              </w:rPr>
              <w:t>34</w:t>
            </w:r>
            <w:r w:rsidRPr="002B4BBF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178</w:t>
            </w:r>
          </w:p>
        </w:tc>
        <w:tc>
          <w:tcPr>
            <w:tcW w:w="2138" w:type="dxa"/>
            <w:vAlign w:val="center"/>
          </w:tcPr>
          <w:p w14:paraId="27E02552" w14:textId="77777777" w:rsidR="006835C1" w:rsidRPr="00640CBA" w:rsidRDefault="00640CBA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5D04892A" w14:textId="1C09B2E4" w:rsidR="006835C1" w:rsidRDefault="002B4BBF" w:rsidP="001E1D02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B4BBF">
              <w:rPr>
                <w:sz w:val="24"/>
                <w:szCs w:val="24"/>
                <w:lang w:val="ru-RU"/>
              </w:rPr>
              <w:t>2 4</w:t>
            </w:r>
            <w:r>
              <w:rPr>
                <w:sz w:val="24"/>
                <w:szCs w:val="24"/>
              </w:rPr>
              <w:t>34</w:t>
            </w:r>
            <w:r w:rsidRPr="002B4BBF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178</w:t>
            </w:r>
          </w:p>
        </w:tc>
      </w:tr>
      <w:tr w:rsidR="006835C1" w14:paraId="22529453" w14:textId="77777777" w:rsidTr="00142DCD">
        <w:tc>
          <w:tcPr>
            <w:tcW w:w="1277" w:type="dxa"/>
            <w:vAlign w:val="center"/>
          </w:tcPr>
          <w:p w14:paraId="6131D303" w14:textId="77777777" w:rsidR="006835C1" w:rsidRDefault="006835C1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08" w:type="dxa"/>
            <w:vAlign w:val="center"/>
          </w:tcPr>
          <w:p w14:paraId="4F78FBB9" w14:textId="7880F75F" w:rsidR="006835C1" w:rsidRPr="00EF0260" w:rsidRDefault="002B4BBF" w:rsidP="001E1D02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</w:t>
            </w:r>
            <w:r w:rsidR="00EF0260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21</w:t>
            </w:r>
            <w:r w:rsidR="00640CBA">
              <w:rPr>
                <w:sz w:val="24"/>
                <w:szCs w:val="24"/>
              </w:rPr>
              <w:t>.</w:t>
            </w:r>
            <w:r w:rsidR="00EF0260">
              <w:rPr>
                <w:sz w:val="24"/>
                <w:szCs w:val="24"/>
                <w:lang w:val="ru-RU"/>
              </w:rPr>
              <w:t>03</w:t>
            </w:r>
            <w:r w:rsidR="00640CBA">
              <w:rPr>
                <w:sz w:val="24"/>
                <w:szCs w:val="24"/>
              </w:rPr>
              <w:t>.</w:t>
            </w:r>
            <w:r w:rsidR="00C576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6F5DB5AE" w14:textId="624D7259" w:rsidR="006835C1" w:rsidRPr="00EF0260" w:rsidRDefault="002B4BBF" w:rsidP="001E1D02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B4BBF">
              <w:rPr>
                <w:sz w:val="24"/>
                <w:szCs w:val="24"/>
              </w:rPr>
              <w:t>2 4</w:t>
            </w:r>
            <w:r>
              <w:rPr>
                <w:sz w:val="24"/>
                <w:szCs w:val="24"/>
              </w:rPr>
              <w:t>22</w:t>
            </w:r>
            <w:r w:rsidRPr="002B4B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485</w:t>
            </w:r>
          </w:p>
        </w:tc>
        <w:tc>
          <w:tcPr>
            <w:tcW w:w="2138" w:type="dxa"/>
            <w:vAlign w:val="center"/>
          </w:tcPr>
          <w:p w14:paraId="790FCD5E" w14:textId="4FACCE2C" w:rsidR="006835C1" w:rsidRPr="00EF0260" w:rsidRDefault="00EF0260" w:rsidP="001E1D02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07" w:type="dxa"/>
            <w:vAlign w:val="center"/>
          </w:tcPr>
          <w:p w14:paraId="6E468469" w14:textId="045CB89B" w:rsidR="00640CBA" w:rsidRPr="00EF0260" w:rsidRDefault="002B4BBF" w:rsidP="00640CBA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4 844</w:t>
            </w:r>
            <w:r w:rsidR="00640C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970</w:t>
            </w:r>
          </w:p>
        </w:tc>
      </w:tr>
      <w:tr w:rsidR="00C576A6" w14:paraId="7230E709" w14:textId="77777777" w:rsidTr="00142DCD">
        <w:tc>
          <w:tcPr>
            <w:tcW w:w="1277" w:type="dxa"/>
            <w:vAlign w:val="center"/>
          </w:tcPr>
          <w:p w14:paraId="55162B1D" w14:textId="391E01C3" w:rsidR="00C576A6" w:rsidRDefault="00C576A6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08" w:type="dxa"/>
            <w:vAlign w:val="center"/>
          </w:tcPr>
          <w:p w14:paraId="4E80E169" w14:textId="7B80ACDA" w:rsidR="00C576A6" w:rsidRPr="002B2B50" w:rsidRDefault="00C576A6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2.03.2</w:t>
            </w:r>
            <w:r w:rsidR="002B2B50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415445DF" w14:textId="363F8F6A" w:rsidR="00C576A6" w:rsidRPr="002B2B50" w:rsidRDefault="002B2B50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B2B50">
              <w:rPr>
                <w:sz w:val="24"/>
                <w:szCs w:val="24"/>
                <w:lang w:val="ru-RU"/>
              </w:rPr>
              <w:t>2 4</w:t>
            </w:r>
            <w:r>
              <w:rPr>
                <w:sz w:val="24"/>
                <w:szCs w:val="24"/>
              </w:rPr>
              <w:t>71</w:t>
            </w:r>
            <w:r w:rsidRPr="002B2B50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985</w:t>
            </w:r>
          </w:p>
        </w:tc>
        <w:tc>
          <w:tcPr>
            <w:tcW w:w="2138" w:type="dxa"/>
            <w:vAlign w:val="center"/>
          </w:tcPr>
          <w:p w14:paraId="590955D9" w14:textId="0D298507" w:rsidR="00C576A6" w:rsidRPr="002B2B50" w:rsidRDefault="002B2B50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562F5DDE" w14:textId="7B4FD199" w:rsidR="00C576A6" w:rsidRDefault="002B2B50" w:rsidP="001E1D02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B2B50">
              <w:rPr>
                <w:sz w:val="24"/>
                <w:szCs w:val="24"/>
                <w:lang w:val="ru-RU"/>
              </w:rPr>
              <w:t>2 471,985</w:t>
            </w:r>
          </w:p>
        </w:tc>
      </w:tr>
      <w:tr w:rsidR="00C576A6" w14:paraId="0A6C4B2F" w14:textId="77777777" w:rsidTr="00142DCD">
        <w:tc>
          <w:tcPr>
            <w:tcW w:w="1277" w:type="dxa"/>
            <w:vAlign w:val="center"/>
          </w:tcPr>
          <w:p w14:paraId="324A6C25" w14:textId="728D443D" w:rsidR="00C576A6" w:rsidRDefault="00C576A6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08" w:type="dxa"/>
            <w:vAlign w:val="center"/>
          </w:tcPr>
          <w:p w14:paraId="6C238F5F" w14:textId="1697285A" w:rsidR="00C576A6" w:rsidRPr="002B2B50" w:rsidRDefault="00E435DC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  <w:r w:rsidR="002B2B50">
              <w:rPr>
                <w:sz w:val="24"/>
                <w:szCs w:val="24"/>
              </w:rPr>
              <w:t>-24</w:t>
            </w:r>
            <w:r>
              <w:rPr>
                <w:sz w:val="24"/>
                <w:szCs w:val="24"/>
                <w:lang w:val="ru-RU"/>
              </w:rPr>
              <w:t>.03.2</w:t>
            </w:r>
            <w:r w:rsidR="002B2B50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2B4017BD" w14:textId="776390C1" w:rsidR="00C576A6" w:rsidRPr="002B2B50" w:rsidRDefault="002B2B50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35DC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</w:rPr>
              <w:t>470</w:t>
            </w:r>
            <w:r w:rsidR="00E435DC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571</w:t>
            </w:r>
          </w:p>
        </w:tc>
        <w:tc>
          <w:tcPr>
            <w:tcW w:w="2138" w:type="dxa"/>
            <w:vAlign w:val="center"/>
          </w:tcPr>
          <w:p w14:paraId="54DB7A9C" w14:textId="32240A9C" w:rsidR="00C576A6" w:rsidRPr="002B2B50" w:rsidRDefault="002B2B50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7" w:type="dxa"/>
            <w:vAlign w:val="center"/>
          </w:tcPr>
          <w:p w14:paraId="02FBA16C" w14:textId="2FA0CC71" w:rsidR="00C576A6" w:rsidRPr="002B2B50" w:rsidRDefault="002B2B50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435DC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</w:rPr>
              <w:t>941</w:t>
            </w:r>
            <w:r w:rsidR="00E435DC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142</w:t>
            </w:r>
          </w:p>
        </w:tc>
      </w:tr>
      <w:tr w:rsidR="00C576A6" w14:paraId="106BA077" w14:textId="77777777" w:rsidTr="00142DCD">
        <w:tc>
          <w:tcPr>
            <w:tcW w:w="1277" w:type="dxa"/>
            <w:vAlign w:val="center"/>
          </w:tcPr>
          <w:p w14:paraId="59352E47" w14:textId="32A7E49A" w:rsidR="00C576A6" w:rsidRDefault="00C576A6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08" w:type="dxa"/>
            <w:vAlign w:val="center"/>
          </w:tcPr>
          <w:p w14:paraId="683D3E7F" w14:textId="32884CCD" w:rsidR="00C576A6" w:rsidRPr="008B0C25" w:rsidRDefault="00E435DC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8B0C2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.03.2</w:t>
            </w:r>
            <w:r w:rsidR="008B0C25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10936CC6" w14:textId="2EE338DF" w:rsidR="00C576A6" w:rsidRPr="00887100" w:rsidRDefault="00887100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887100">
              <w:rPr>
                <w:sz w:val="24"/>
                <w:szCs w:val="24"/>
                <w:lang w:val="ru-RU"/>
              </w:rPr>
              <w:t>2 47</w:t>
            </w:r>
            <w:r>
              <w:rPr>
                <w:sz w:val="24"/>
                <w:szCs w:val="24"/>
              </w:rPr>
              <w:t>4</w:t>
            </w:r>
            <w:r w:rsidRPr="00887100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070</w:t>
            </w:r>
          </w:p>
        </w:tc>
        <w:tc>
          <w:tcPr>
            <w:tcW w:w="2138" w:type="dxa"/>
            <w:vAlign w:val="center"/>
          </w:tcPr>
          <w:p w14:paraId="02C0AB38" w14:textId="57E4CD68" w:rsidR="00C576A6" w:rsidRDefault="00E435DC" w:rsidP="001E1D02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34753B2B" w14:textId="44122539" w:rsidR="00C576A6" w:rsidRDefault="00887100" w:rsidP="001E1D02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87100">
              <w:rPr>
                <w:sz w:val="24"/>
                <w:szCs w:val="24"/>
                <w:lang w:val="ru-RU"/>
              </w:rPr>
              <w:t>2 474,070</w:t>
            </w:r>
          </w:p>
        </w:tc>
      </w:tr>
      <w:tr w:rsidR="00C576A6" w14:paraId="28FB5784" w14:textId="77777777" w:rsidTr="00142DCD">
        <w:tc>
          <w:tcPr>
            <w:tcW w:w="1277" w:type="dxa"/>
            <w:vAlign w:val="center"/>
          </w:tcPr>
          <w:p w14:paraId="0C23B288" w14:textId="1E924FF7" w:rsidR="00C576A6" w:rsidRDefault="00C576A6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08" w:type="dxa"/>
            <w:vAlign w:val="center"/>
          </w:tcPr>
          <w:p w14:paraId="5084B01F" w14:textId="3773EA62" w:rsidR="00C576A6" w:rsidRPr="00887100" w:rsidRDefault="00E435DC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887100">
              <w:rPr>
                <w:sz w:val="24"/>
                <w:szCs w:val="24"/>
              </w:rPr>
              <w:t>6-31</w:t>
            </w:r>
            <w:r>
              <w:rPr>
                <w:sz w:val="24"/>
                <w:szCs w:val="24"/>
                <w:lang w:val="ru-RU"/>
              </w:rPr>
              <w:t>.03.2</w:t>
            </w:r>
            <w:r w:rsidR="00887100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0D656F41" w14:textId="2469D2DC" w:rsidR="00C576A6" w:rsidRPr="00E435DC" w:rsidRDefault="00887100" w:rsidP="001E1D02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87100">
              <w:rPr>
                <w:sz w:val="24"/>
                <w:szCs w:val="24"/>
                <w:lang w:val="ru-RU"/>
              </w:rPr>
              <w:t>2 47</w:t>
            </w:r>
            <w:r>
              <w:rPr>
                <w:sz w:val="24"/>
                <w:szCs w:val="24"/>
              </w:rPr>
              <w:t>0</w:t>
            </w:r>
            <w:r w:rsidRPr="00887100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026</w:t>
            </w:r>
          </w:p>
        </w:tc>
        <w:tc>
          <w:tcPr>
            <w:tcW w:w="2138" w:type="dxa"/>
            <w:vAlign w:val="center"/>
          </w:tcPr>
          <w:p w14:paraId="0769C9DD" w14:textId="3FCBAD9E" w:rsidR="00C576A6" w:rsidRPr="00887100" w:rsidRDefault="00887100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07" w:type="dxa"/>
            <w:vAlign w:val="center"/>
          </w:tcPr>
          <w:p w14:paraId="0071CE13" w14:textId="0390891F" w:rsidR="00C576A6" w:rsidRPr="00887100" w:rsidRDefault="00887100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14 820</w:t>
            </w:r>
            <w:r w:rsidR="00E435DC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156</w:t>
            </w:r>
          </w:p>
        </w:tc>
      </w:tr>
      <w:tr w:rsidR="0053376A" w14:paraId="6ED5B67A" w14:textId="77777777" w:rsidTr="00142DCD">
        <w:tc>
          <w:tcPr>
            <w:tcW w:w="1277" w:type="dxa"/>
            <w:vAlign w:val="center"/>
          </w:tcPr>
          <w:p w14:paraId="2BD5DAA4" w14:textId="77777777" w:rsidR="0053376A" w:rsidRDefault="0053376A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4631965A" w14:textId="77777777" w:rsidR="0053376A" w:rsidRDefault="0053376A" w:rsidP="001E1D02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907" w:type="dxa"/>
            <w:vAlign w:val="center"/>
          </w:tcPr>
          <w:p w14:paraId="7761CD30" w14:textId="77777777" w:rsidR="0053376A" w:rsidRDefault="0053376A" w:rsidP="001E1D02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----</w:t>
            </w:r>
          </w:p>
        </w:tc>
        <w:tc>
          <w:tcPr>
            <w:tcW w:w="2138" w:type="dxa"/>
            <w:vAlign w:val="center"/>
          </w:tcPr>
          <w:p w14:paraId="7E09AA1D" w14:textId="77777777" w:rsidR="0053376A" w:rsidRDefault="0053376A" w:rsidP="001E1D02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907" w:type="dxa"/>
            <w:vAlign w:val="center"/>
          </w:tcPr>
          <w:p w14:paraId="53D00828" w14:textId="0A20E337" w:rsidR="0053376A" w:rsidRPr="00887100" w:rsidRDefault="00887100" w:rsidP="001E1D0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75 207</w:t>
            </w:r>
            <w:r w:rsidR="0053376A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275</w:t>
            </w:r>
          </w:p>
        </w:tc>
      </w:tr>
      <w:bookmarkEnd w:id="1"/>
    </w:tbl>
    <w:p w14:paraId="17C65F42" w14:textId="77777777" w:rsidR="00887EA9" w:rsidRDefault="00887EA9" w:rsidP="00F1598B">
      <w:pPr>
        <w:pStyle w:val="a5"/>
        <w:ind w:left="993"/>
        <w:jc w:val="both"/>
        <w:rPr>
          <w:sz w:val="24"/>
          <w:szCs w:val="24"/>
          <w:lang w:val="ru-RU"/>
        </w:rPr>
      </w:pPr>
    </w:p>
    <w:p w14:paraId="3041210C" w14:textId="28615ECA" w:rsidR="0053376A" w:rsidRDefault="0053376A" w:rsidP="00F1598B">
      <w:pPr>
        <w:pStyle w:val="a5"/>
        <w:ind w:left="99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Среднедневной остаток за </w:t>
      </w:r>
      <w:r w:rsidR="00091ECF">
        <w:rPr>
          <w:sz w:val="24"/>
          <w:szCs w:val="24"/>
          <w:lang w:val="ru-RU"/>
        </w:rPr>
        <w:t>МАРТ</w:t>
      </w:r>
      <w:r>
        <w:rPr>
          <w:sz w:val="24"/>
          <w:szCs w:val="24"/>
          <w:lang w:val="ru-RU"/>
        </w:rPr>
        <w:t xml:space="preserve"> 20</w:t>
      </w:r>
      <w:r w:rsidR="00E435DC">
        <w:rPr>
          <w:sz w:val="24"/>
          <w:szCs w:val="24"/>
          <w:lang w:val="ru-RU"/>
        </w:rPr>
        <w:t>2</w:t>
      </w:r>
      <w:r w:rsidR="00887100" w:rsidRPr="00887100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= </w:t>
      </w:r>
      <w:r w:rsidR="00887100" w:rsidRPr="00887100">
        <w:rPr>
          <w:sz w:val="24"/>
          <w:szCs w:val="24"/>
          <w:lang w:val="ru-RU"/>
        </w:rPr>
        <w:t>7</w:t>
      </w:r>
      <w:r w:rsidR="00C10809">
        <w:rPr>
          <w:sz w:val="24"/>
          <w:szCs w:val="24"/>
          <w:lang w:val="ru-RU"/>
        </w:rPr>
        <w:t>5</w:t>
      </w:r>
      <w:r w:rsidR="00E435DC">
        <w:rPr>
          <w:sz w:val="24"/>
          <w:szCs w:val="24"/>
          <w:lang w:val="ru-RU"/>
        </w:rPr>
        <w:t> </w:t>
      </w:r>
      <w:r w:rsidR="00887100" w:rsidRPr="00887100">
        <w:rPr>
          <w:sz w:val="24"/>
          <w:szCs w:val="24"/>
          <w:lang w:val="ru-RU"/>
        </w:rPr>
        <w:t>207</w:t>
      </w:r>
      <w:r w:rsidR="00E435DC">
        <w:rPr>
          <w:sz w:val="24"/>
          <w:szCs w:val="24"/>
          <w:lang w:val="ru-RU"/>
        </w:rPr>
        <w:t>,</w:t>
      </w:r>
      <w:r w:rsidR="00887100" w:rsidRPr="00887100">
        <w:rPr>
          <w:sz w:val="24"/>
          <w:szCs w:val="24"/>
          <w:lang w:val="ru-RU"/>
        </w:rPr>
        <w:t>275</w:t>
      </w:r>
      <w:r w:rsidR="00091ECF" w:rsidRPr="00091ECF">
        <w:rPr>
          <w:sz w:val="24"/>
          <w:szCs w:val="24"/>
          <w:lang w:val="ru-RU"/>
        </w:rPr>
        <w:t>/</w:t>
      </w:r>
      <w:r w:rsidR="00091E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31= </w:t>
      </w:r>
      <w:r w:rsidR="00887100" w:rsidRPr="00887100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 </w:t>
      </w:r>
      <w:r w:rsidR="00E435DC">
        <w:rPr>
          <w:sz w:val="24"/>
          <w:szCs w:val="24"/>
          <w:lang w:val="ru-RU"/>
        </w:rPr>
        <w:t>4</w:t>
      </w:r>
      <w:r w:rsidR="00887100" w:rsidRPr="00887100">
        <w:rPr>
          <w:sz w:val="24"/>
          <w:szCs w:val="24"/>
          <w:lang w:val="ru-RU"/>
        </w:rPr>
        <w:t>26</w:t>
      </w:r>
      <w:r>
        <w:rPr>
          <w:sz w:val="24"/>
          <w:szCs w:val="24"/>
          <w:lang w:val="ru-RU"/>
        </w:rPr>
        <w:t>,</w:t>
      </w:r>
      <w:r w:rsidR="00887100" w:rsidRPr="00887100">
        <w:rPr>
          <w:sz w:val="24"/>
          <w:szCs w:val="24"/>
          <w:lang w:val="ru-RU"/>
        </w:rPr>
        <w:t>041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тыс.руб</w:t>
      </w:r>
      <w:proofErr w:type="spellEnd"/>
      <w:r>
        <w:rPr>
          <w:sz w:val="24"/>
          <w:szCs w:val="24"/>
          <w:lang w:val="ru-RU"/>
        </w:rPr>
        <w:t>.</w:t>
      </w:r>
    </w:p>
    <w:p w14:paraId="4D9D9A6E" w14:textId="0E0D8278" w:rsidR="0053376A" w:rsidRDefault="0053376A" w:rsidP="00F1598B">
      <w:pPr>
        <w:pStyle w:val="a5"/>
        <w:ind w:left="99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Расход средств составил за </w:t>
      </w:r>
      <w:r w:rsidR="00091ECF">
        <w:rPr>
          <w:sz w:val="24"/>
          <w:szCs w:val="24"/>
          <w:lang w:val="ru-RU"/>
        </w:rPr>
        <w:t>МАРТ</w:t>
      </w:r>
      <w:r>
        <w:rPr>
          <w:sz w:val="24"/>
          <w:szCs w:val="24"/>
          <w:lang w:val="ru-RU"/>
        </w:rPr>
        <w:t xml:space="preserve"> 20</w:t>
      </w:r>
      <w:r w:rsidR="00E435DC">
        <w:rPr>
          <w:sz w:val="24"/>
          <w:szCs w:val="24"/>
          <w:lang w:val="ru-RU"/>
        </w:rPr>
        <w:t>2</w:t>
      </w:r>
      <w:r w:rsidR="00887100" w:rsidRPr="00887100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= </w:t>
      </w:r>
      <w:r w:rsidR="00E435DC">
        <w:rPr>
          <w:sz w:val="24"/>
          <w:szCs w:val="24"/>
          <w:lang w:val="ru-RU"/>
        </w:rPr>
        <w:t>1 </w:t>
      </w:r>
      <w:r w:rsidR="00887100" w:rsidRPr="00887100">
        <w:rPr>
          <w:sz w:val="24"/>
          <w:szCs w:val="24"/>
          <w:lang w:val="ru-RU"/>
        </w:rPr>
        <w:t>436</w:t>
      </w:r>
      <w:r w:rsidR="00E435DC">
        <w:rPr>
          <w:sz w:val="24"/>
          <w:szCs w:val="24"/>
          <w:lang w:val="ru-RU"/>
        </w:rPr>
        <w:t>,</w:t>
      </w:r>
      <w:r w:rsidR="00887100" w:rsidRPr="00887100">
        <w:rPr>
          <w:sz w:val="24"/>
          <w:szCs w:val="24"/>
          <w:lang w:val="ru-RU"/>
        </w:rPr>
        <w:t>180</w:t>
      </w:r>
      <w:r>
        <w:rPr>
          <w:sz w:val="24"/>
          <w:szCs w:val="24"/>
          <w:lang w:val="ru-RU"/>
        </w:rPr>
        <w:t xml:space="preserve"> тыс. руб. в д</w:t>
      </w:r>
      <w:r w:rsidR="002D48B0">
        <w:rPr>
          <w:sz w:val="24"/>
          <w:szCs w:val="24"/>
          <w:lang w:val="ru-RU"/>
        </w:rPr>
        <w:t>аты</w:t>
      </w:r>
      <w:r>
        <w:rPr>
          <w:sz w:val="24"/>
          <w:szCs w:val="24"/>
          <w:lang w:val="ru-RU"/>
        </w:rPr>
        <w:t xml:space="preserve"> </w:t>
      </w:r>
      <w:r w:rsidR="002D48B0">
        <w:rPr>
          <w:sz w:val="24"/>
          <w:szCs w:val="24"/>
          <w:lang w:val="ru-RU"/>
        </w:rPr>
        <w:t>01</w:t>
      </w:r>
      <w:r w:rsidR="00091ECF">
        <w:rPr>
          <w:sz w:val="24"/>
          <w:szCs w:val="24"/>
          <w:lang w:val="ru-RU"/>
        </w:rPr>
        <w:t>.03.</w:t>
      </w:r>
      <w:r w:rsidR="00E435DC">
        <w:rPr>
          <w:sz w:val="24"/>
          <w:szCs w:val="24"/>
          <w:lang w:val="ru-RU"/>
        </w:rPr>
        <w:t>2</w:t>
      </w:r>
      <w:r w:rsidR="005A6510">
        <w:rPr>
          <w:sz w:val="24"/>
          <w:szCs w:val="24"/>
          <w:lang w:val="ru-RU"/>
        </w:rPr>
        <w:t>1</w:t>
      </w:r>
      <w:r w:rsidR="00091ECF">
        <w:rPr>
          <w:sz w:val="24"/>
          <w:szCs w:val="24"/>
          <w:lang w:val="ru-RU"/>
        </w:rPr>
        <w:t>г.</w:t>
      </w:r>
      <w:r w:rsidR="002D48B0">
        <w:rPr>
          <w:sz w:val="24"/>
          <w:szCs w:val="24"/>
          <w:lang w:val="ru-RU"/>
        </w:rPr>
        <w:t xml:space="preserve"> </w:t>
      </w:r>
      <w:proofErr w:type="gramStart"/>
      <w:r w:rsidR="002D48B0">
        <w:rPr>
          <w:sz w:val="24"/>
          <w:szCs w:val="24"/>
          <w:lang w:val="ru-RU"/>
        </w:rPr>
        <w:t xml:space="preserve">( </w:t>
      </w:r>
      <w:r w:rsidR="00C76438" w:rsidRPr="00C76438">
        <w:rPr>
          <w:sz w:val="24"/>
          <w:szCs w:val="24"/>
          <w:lang w:val="ru-RU"/>
        </w:rPr>
        <w:t>613</w:t>
      </w:r>
      <w:r w:rsidR="002D48B0">
        <w:rPr>
          <w:sz w:val="24"/>
          <w:szCs w:val="24"/>
          <w:lang w:val="ru-RU"/>
        </w:rPr>
        <w:t>,</w:t>
      </w:r>
      <w:r w:rsidR="00C76438" w:rsidRPr="00C76438">
        <w:rPr>
          <w:sz w:val="24"/>
          <w:szCs w:val="24"/>
          <w:lang w:val="ru-RU"/>
        </w:rPr>
        <w:t>944</w:t>
      </w:r>
      <w:proofErr w:type="gramEnd"/>
      <w:r w:rsidR="002D48B0">
        <w:rPr>
          <w:sz w:val="24"/>
          <w:szCs w:val="24"/>
          <w:lang w:val="ru-RU"/>
        </w:rPr>
        <w:t xml:space="preserve">тыс. </w:t>
      </w:r>
      <w:proofErr w:type="spellStart"/>
      <w:r w:rsidR="002D48B0">
        <w:rPr>
          <w:sz w:val="24"/>
          <w:szCs w:val="24"/>
          <w:lang w:val="ru-RU"/>
        </w:rPr>
        <w:t>руб</w:t>
      </w:r>
      <w:proofErr w:type="spellEnd"/>
      <w:r w:rsidR="002D48B0">
        <w:rPr>
          <w:sz w:val="24"/>
          <w:szCs w:val="24"/>
          <w:lang w:val="ru-RU"/>
        </w:rPr>
        <w:t>)</w:t>
      </w:r>
      <w:r w:rsidR="00E540B9">
        <w:rPr>
          <w:sz w:val="24"/>
          <w:szCs w:val="24"/>
          <w:lang w:val="ru-RU"/>
        </w:rPr>
        <w:t xml:space="preserve">, </w:t>
      </w:r>
      <w:r w:rsidR="00793129">
        <w:rPr>
          <w:sz w:val="24"/>
          <w:szCs w:val="24"/>
          <w:lang w:val="ru-RU"/>
        </w:rPr>
        <w:t>18</w:t>
      </w:r>
      <w:r w:rsidR="00E540B9">
        <w:rPr>
          <w:sz w:val="24"/>
          <w:szCs w:val="24"/>
          <w:lang w:val="ru-RU"/>
        </w:rPr>
        <w:t>.03.</w:t>
      </w:r>
      <w:r w:rsidR="00E435DC">
        <w:rPr>
          <w:sz w:val="24"/>
          <w:szCs w:val="24"/>
          <w:lang w:val="ru-RU"/>
        </w:rPr>
        <w:t>2</w:t>
      </w:r>
      <w:r w:rsidR="00887100" w:rsidRPr="00887100">
        <w:rPr>
          <w:sz w:val="24"/>
          <w:szCs w:val="24"/>
          <w:lang w:val="ru-RU"/>
        </w:rPr>
        <w:t>1</w:t>
      </w:r>
      <w:r w:rsidR="00E540B9">
        <w:rPr>
          <w:sz w:val="24"/>
          <w:szCs w:val="24"/>
          <w:lang w:val="ru-RU"/>
        </w:rPr>
        <w:t xml:space="preserve"> (</w:t>
      </w:r>
      <w:r w:rsidR="00383E0C">
        <w:rPr>
          <w:sz w:val="24"/>
          <w:szCs w:val="24"/>
          <w:lang w:val="ru-RU"/>
        </w:rPr>
        <w:t>4</w:t>
      </w:r>
      <w:r w:rsidR="00887100" w:rsidRPr="00887100">
        <w:rPr>
          <w:sz w:val="24"/>
          <w:szCs w:val="24"/>
          <w:lang w:val="ru-RU"/>
        </w:rPr>
        <w:t>8</w:t>
      </w:r>
      <w:r w:rsidR="00E540B9">
        <w:rPr>
          <w:sz w:val="24"/>
          <w:szCs w:val="24"/>
          <w:lang w:val="ru-RU"/>
        </w:rPr>
        <w:t>,</w:t>
      </w:r>
      <w:r w:rsidR="00887100" w:rsidRPr="00887100">
        <w:rPr>
          <w:sz w:val="24"/>
          <w:szCs w:val="24"/>
          <w:lang w:val="ru-RU"/>
        </w:rPr>
        <w:t>98</w:t>
      </w:r>
      <w:r w:rsidR="00383E0C">
        <w:rPr>
          <w:sz w:val="24"/>
          <w:szCs w:val="24"/>
          <w:lang w:val="ru-RU"/>
        </w:rPr>
        <w:t>3</w:t>
      </w:r>
      <w:r w:rsidR="00E540B9">
        <w:rPr>
          <w:sz w:val="24"/>
          <w:szCs w:val="24"/>
          <w:lang w:val="ru-RU"/>
        </w:rPr>
        <w:t xml:space="preserve"> тыс. </w:t>
      </w:r>
      <w:proofErr w:type="spellStart"/>
      <w:r w:rsidR="00E540B9">
        <w:rPr>
          <w:sz w:val="24"/>
          <w:szCs w:val="24"/>
          <w:lang w:val="ru-RU"/>
        </w:rPr>
        <w:t>руб</w:t>
      </w:r>
      <w:proofErr w:type="spellEnd"/>
      <w:r w:rsidR="00E540B9">
        <w:rPr>
          <w:sz w:val="24"/>
          <w:szCs w:val="24"/>
          <w:lang w:val="ru-RU"/>
        </w:rPr>
        <w:t>)</w:t>
      </w:r>
      <w:r w:rsidR="00793129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Были произведены выплаты ресурсоснабжающим организациям.</w:t>
      </w:r>
    </w:p>
    <w:p w14:paraId="167E6335" w14:textId="09B0B4AF" w:rsidR="00091ECF" w:rsidRDefault="00091ECF" w:rsidP="00F1598B">
      <w:pPr>
        <w:pStyle w:val="a5"/>
        <w:ind w:left="993"/>
        <w:jc w:val="both"/>
        <w:rPr>
          <w:sz w:val="24"/>
          <w:szCs w:val="24"/>
          <w:lang w:val="ru-RU"/>
        </w:rPr>
      </w:pPr>
    </w:p>
    <w:p w14:paraId="5B105B8A" w14:textId="1D949F4B" w:rsidR="00091ECF" w:rsidRDefault="00091ECF" w:rsidP="00F1598B">
      <w:pPr>
        <w:pStyle w:val="a5"/>
        <w:ind w:left="993"/>
        <w:jc w:val="both"/>
        <w:rPr>
          <w:sz w:val="24"/>
          <w:szCs w:val="24"/>
          <w:lang w:val="ru-RU"/>
        </w:rPr>
      </w:pPr>
    </w:p>
    <w:p w14:paraId="01E5498E" w14:textId="5B6425BC" w:rsidR="00313D8D" w:rsidRDefault="00313D8D" w:rsidP="00313D8D">
      <w:pPr>
        <w:pStyle w:val="a5"/>
        <w:ind w:left="99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ИЮ</w:t>
      </w:r>
      <w:r w:rsidR="002F3EA6">
        <w:rPr>
          <w:b/>
          <w:sz w:val="24"/>
          <w:szCs w:val="24"/>
          <w:lang w:val="ru-RU"/>
        </w:rPr>
        <w:t>Л</w:t>
      </w:r>
      <w:r>
        <w:rPr>
          <w:b/>
          <w:sz w:val="24"/>
          <w:szCs w:val="24"/>
          <w:lang w:val="ru-RU"/>
        </w:rPr>
        <w:t>Ь</w:t>
      </w:r>
      <w:r w:rsidRPr="002A5061">
        <w:rPr>
          <w:b/>
          <w:sz w:val="24"/>
          <w:szCs w:val="24"/>
          <w:lang w:val="ru-RU"/>
        </w:rPr>
        <w:t xml:space="preserve"> 20</w:t>
      </w:r>
      <w:r w:rsidR="00383E0C">
        <w:rPr>
          <w:b/>
          <w:sz w:val="24"/>
          <w:szCs w:val="24"/>
          <w:lang w:val="ru-RU"/>
        </w:rPr>
        <w:t>2</w:t>
      </w:r>
      <w:r w:rsidR="002F3EA6">
        <w:rPr>
          <w:b/>
          <w:sz w:val="24"/>
          <w:szCs w:val="24"/>
          <w:lang w:val="ru-RU"/>
        </w:rPr>
        <w:t>1</w:t>
      </w:r>
      <w:r w:rsidRPr="002A5061">
        <w:rPr>
          <w:b/>
          <w:sz w:val="24"/>
          <w:szCs w:val="24"/>
          <w:lang w:val="ru-RU"/>
        </w:rPr>
        <w:t>г.</w:t>
      </w:r>
    </w:p>
    <w:p w14:paraId="54437C2A" w14:textId="77777777" w:rsidR="00313D8D" w:rsidRPr="002A5061" w:rsidRDefault="00313D8D" w:rsidP="00313D8D">
      <w:pPr>
        <w:pStyle w:val="a5"/>
        <w:ind w:left="993"/>
        <w:jc w:val="both"/>
        <w:rPr>
          <w:b/>
          <w:sz w:val="24"/>
          <w:szCs w:val="24"/>
          <w:lang w:val="ru-RU"/>
        </w:rPr>
      </w:pPr>
    </w:p>
    <w:tbl>
      <w:tblPr>
        <w:tblStyle w:val="aa"/>
        <w:tblW w:w="0" w:type="auto"/>
        <w:tblInd w:w="1129" w:type="dxa"/>
        <w:tblLook w:val="04A0" w:firstRow="1" w:lastRow="0" w:firstColumn="1" w:lastColumn="0" w:noHBand="0" w:noVBand="1"/>
      </w:tblPr>
      <w:tblGrid>
        <w:gridCol w:w="1277"/>
        <w:gridCol w:w="1908"/>
        <w:gridCol w:w="1907"/>
        <w:gridCol w:w="2138"/>
        <w:gridCol w:w="1907"/>
      </w:tblGrid>
      <w:tr w:rsidR="00313D8D" w14:paraId="7972C80E" w14:textId="77777777" w:rsidTr="00E8032E">
        <w:tc>
          <w:tcPr>
            <w:tcW w:w="1277" w:type="dxa"/>
            <w:vAlign w:val="center"/>
          </w:tcPr>
          <w:p w14:paraId="3BFF3E36" w14:textId="77777777" w:rsidR="00313D8D" w:rsidRDefault="00313D8D" w:rsidP="00E8032E">
            <w:pPr>
              <w:pStyle w:val="a5"/>
              <w:ind w:left="0" w:right="8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1908" w:type="dxa"/>
            <w:vAlign w:val="center"/>
          </w:tcPr>
          <w:p w14:paraId="4A027E20" w14:textId="77777777" w:rsidR="00313D8D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Календарный период</w:t>
            </w:r>
          </w:p>
        </w:tc>
        <w:tc>
          <w:tcPr>
            <w:tcW w:w="1907" w:type="dxa"/>
            <w:vAlign w:val="center"/>
          </w:tcPr>
          <w:p w14:paraId="5CAD69AA" w14:textId="77777777" w:rsidR="00313D8D" w:rsidRPr="001E1D02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Остаток ДС </w:t>
            </w:r>
            <w:proofErr w:type="spellStart"/>
            <w:r>
              <w:rPr>
                <w:sz w:val="24"/>
                <w:szCs w:val="24"/>
                <w:lang w:val="ru-RU"/>
              </w:rPr>
              <w:t>тыс.руб</w:t>
            </w:r>
            <w:proofErr w:type="spellEnd"/>
            <w:r>
              <w:rPr>
                <w:sz w:val="24"/>
                <w:szCs w:val="24"/>
                <w:lang w:val="ru-RU"/>
              </w:rPr>
              <w:t>. (</w:t>
            </w:r>
            <w:r>
              <w:rPr>
                <w:sz w:val="24"/>
                <w:szCs w:val="24"/>
              </w:rPr>
              <w:t>y</w:t>
            </w:r>
            <w:r w:rsidRPr="001E1D02">
              <w:rPr>
                <w:sz w:val="24"/>
                <w:szCs w:val="24"/>
                <w:lang w:val="ru-RU"/>
              </w:rPr>
              <w:t>1)</w:t>
            </w:r>
          </w:p>
        </w:tc>
        <w:tc>
          <w:tcPr>
            <w:tcW w:w="2138" w:type="dxa"/>
            <w:vAlign w:val="center"/>
          </w:tcPr>
          <w:p w14:paraId="03BB8903" w14:textId="77777777" w:rsidR="00313D8D" w:rsidRPr="001E1D02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Период действия уровня, дней</w:t>
            </w:r>
            <w:r w:rsidRPr="001E1D02"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</w:rPr>
              <w:t>t</w:t>
            </w:r>
            <w:r w:rsidRPr="001E1D02">
              <w:rPr>
                <w:sz w:val="24"/>
                <w:szCs w:val="24"/>
                <w:lang w:val="ru-RU"/>
              </w:rPr>
              <w:t>1)</w:t>
            </w:r>
          </w:p>
        </w:tc>
        <w:tc>
          <w:tcPr>
            <w:tcW w:w="1907" w:type="dxa"/>
            <w:vAlign w:val="center"/>
          </w:tcPr>
          <w:p w14:paraId="4C83DAEE" w14:textId="77777777" w:rsidR="00313D8D" w:rsidRPr="001E1D02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y1*t1</w:t>
            </w:r>
          </w:p>
        </w:tc>
      </w:tr>
      <w:tr w:rsidR="00313D8D" w14:paraId="2389F586" w14:textId="77777777" w:rsidTr="00E8032E">
        <w:tc>
          <w:tcPr>
            <w:tcW w:w="1277" w:type="dxa"/>
            <w:vAlign w:val="center"/>
          </w:tcPr>
          <w:p w14:paraId="4371BAFF" w14:textId="77777777" w:rsidR="00313D8D" w:rsidRPr="001E1D02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  <w:vAlign w:val="center"/>
          </w:tcPr>
          <w:p w14:paraId="7D1F907D" w14:textId="2FB517B9" w:rsidR="00313D8D" w:rsidRPr="008064DA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ru-RU"/>
              </w:rPr>
              <w:t>.0</w:t>
            </w:r>
            <w:r w:rsidR="008064D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ru-RU"/>
              </w:rPr>
              <w:t>.</w:t>
            </w:r>
            <w:r w:rsidR="00362829">
              <w:rPr>
                <w:sz w:val="24"/>
                <w:szCs w:val="24"/>
                <w:lang w:val="ru-RU"/>
              </w:rPr>
              <w:t>2</w:t>
            </w:r>
            <w:r w:rsidR="008064DA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3EF71308" w14:textId="264F1740" w:rsidR="00313D8D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 </w:t>
            </w:r>
            <w:r w:rsidR="00362829">
              <w:rPr>
                <w:sz w:val="24"/>
                <w:szCs w:val="24"/>
                <w:lang w:val="ru-RU"/>
              </w:rPr>
              <w:t xml:space="preserve">2 </w:t>
            </w:r>
            <w:r w:rsidR="008064DA">
              <w:rPr>
                <w:sz w:val="24"/>
                <w:szCs w:val="24"/>
              </w:rPr>
              <w:t>2</w:t>
            </w:r>
            <w:r w:rsidR="00362829">
              <w:rPr>
                <w:sz w:val="24"/>
                <w:szCs w:val="24"/>
                <w:lang w:val="ru-RU"/>
              </w:rPr>
              <w:t>2</w:t>
            </w:r>
            <w:r w:rsidR="008064D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,</w:t>
            </w:r>
            <w:r w:rsidR="008064DA">
              <w:rPr>
                <w:sz w:val="24"/>
                <w:szCs w:val="24"/>
              </w:rPr>
              <w:t>191</w:t>
            </w:r>
          </w:p>
        </w:tc>
        <w:tc>
          <w:tcPr>
            <w:tcW w:w="2138" w:type="dxa"/>
            <w:vAlign w:val="center"/>
          </w:tcPr>
          <w:p w14:paraId="27A1EB0E" w14:textId="456BB501" w:rsidR="00313D8D" w:rsidRDefault="00362829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09C34710" w14:textId="2A40DB48" w:rsidR="00313D8D" w:rsidRDefault="008064DA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064DA">
              <w:rPr>
                <w:sz w:val="24"/>
                <w:szCs w:val="24"/>
                <w:lang w:val="ru-RU"/>
              </w:rPr>
              <w:t>2 225,191</w:t>
            </w:r>
          </w:p>
        </w:tc>
      </w:tr>
      <w:tr w:rsidR="00313D8D" w14:paraId="58296733" w14:textId="77777777" w:rsidTr="00E8032E">
        <w:tc>
          <w:tcPr>
            <w:tcW w:w="1277" w:type="dxa"/>
            <w:vAlign w:val="center"/>
          </w:tcPr>
          <w:p w14:paraId="7E9CDECE" w14:textId="77777777" w:rsidR="00313D8D" w:rsidRPr="001E1D02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8" w:type="dxa"/>
            <w:vAlign w:val="center"/>
          </w:tcPr>
          <w:p w14:paraId="631C8FD3" w14:textId="41693489" w:rsidR="00313D8D" w:rsidRPr="008064DA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362829">
              <w:rPr>
                <w:sz w:val="24"/>
                <w:szCs w:val="24"/>
                <w:lang w:val="ru-RU"/>
              </w:rPr>
              <w:t>2</w:t>
            </w:r>
            <w:r w:rsidR="008064DA">
              <w:rPr>
                <w:sz w:val="24"/>
                <w:szCs w:val="24"/>
              </w:rPr>
              <w:t>-04</w:t>
            </w:r>
            <w:r>
              <w:rPr>
                <w:sz w:val="24"/>
                <w:szCs w:val="24"/>
                <w:lang w:val="ru-RU"/>
              </w:rPr>
              <w:t>.0</w:t>
            </w:r>
            <w:r w:rsidR="008064D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ru-RU"/>
              </w:rPr>
              <w:t>.</w:t>
            </w:r>
            <w:r w:rsidR="00362829">
              <w:rPr>
                <w:sz w:val="24"/>
                <w:szCs w:val="24"/>
                <w:lang w:val="ru-RU"/>
              </w:rPr>
              <w:t>2</w:t>
            </w:r>
            <w:r w:rsidR="008064DA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59C68FC1" w14:textId="377FE47B" w:rsidR="00313D8D" w:rsidRPr="008064DA" w:rsidRDefault="00362829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2 3</w:t>
            </w:r>
            <w:r w:rsidR="008064DA">
              <w:rPr>
                <w:sz w:val="24"/>
                <w:szCs w:val="24"/>
              </w:rPr>
              <w:t>7</w:t>
            </w:r>
            <w:r w:rsidR="00313D8D">
              <w:rPr>
                <w:sz w:val="24"/>
                <w:szCs w:val="24"/>
                <w:lang w:val="ru-RU"/>
              </w:rPr>
              <w:t>9,</w:t>
            </w:r>
            <w:r w:rsidR="008064DA">
              <w:rPr>
                <w:sz w:val="24"/>
                <w:szCs w:val="24"/>
              </w:rPr>
              <w:t>443</w:t>
            </w:r>
          </w:p>
        </w:tc>
        <w:tc>
          <w:tcPr>
            <w:tcW w:w="2138" w:type="dxa"/>
            <w:vAlign w:val="center"/>
          </w:tcPr>
          <w:p w14:paraId="3185D3DA" w14:textId="33F4DD7A" w:rsidR="00313D8D" w:rsidRPr="008064DA" w:rsidRDefault="008064DA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7" w:type="dxa"/>
            <w:vAlign w:val="center"/>
          </w:tcPr>
          <w:p w14:paraId="761D2BE2" w14:textId="751601A3" w:rsidR="00313D8D" w:rsidRPr="008064DA" w:rsidRDefault="008064DA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7 138</w:t>
            </w:r>
            <w:r w:rsidR="00362829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329</w:t>
            </w:r>
          </w:p>
        </w:tc>
      </w:tr>
      <w:tr w:rsidR="00313D8D" w14:paraId="6A4C374C" w14:textId="77777777" w:rsidTr="00E8032E">
        <w:tc>
          <w:tcPr>
            <w:tcW w:w="1277" w:type="dxa"/>
            <w:vAlign w:val="center"/>
          </w:tcPr>
          <w:p w14:paraId="4768F129" w14:textId="77777777" w:rsidR="00313D8D" w:rsidRPr="001E1D02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8" w:type="dxa"/>
            <w:vAlign w:val="center"/>
          </w:tcPr>
          <w:p w14:paraId="1FF87F5F" w14:textId="3D69D706" w:rsidR="00313D8D" w:rsidRPr="008064DA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8064D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.0</w:t>
            </w:r>
            <w:r w:rsidR="008064D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ru-RU"/>
              </w:rPr>
              <w:t>.</w:t>
            </w:r>
            <w:r w:rsidR="00362829">
              <w:rPr>
                <w:sz w:val="24"/>
                <w:szCs w:val="24"/>
                <w:lang w:val="ru-RU"/>
              </w:rPr>
              <w:t>2</w:t>
            </w:r>
            <w:r w:rsidR="008064DA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1B3B324F" w14:textId="618A3D5C" w:rsidR="00313D8D" w:rsidRPr="008064DA" w:rsidRDefault="00362829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  <w:r w:rsidR="008064DA">
              <w:rPr>
                <w:sz w:val="24"/>
                <w:szCs w:val="24"/>
              </w:rPr>
              <w:t>448</w:t>
            </w:r>
            <w:r>
              <w:rPr>
                <w:sz w:val="24"/>
                <w:szCs w:val="24"/>
                <w:lang w:val="ru-RU"/>
              </w:rPr>
              <w:t>,</w:t>
            </w:r>
            <w:r w:rsidR="008064DA">
              <w:rPr>
                <w:sz w:val="24"/>
                <w:szCs w:val="24"/>
              </w:rPr>
              <w:t>267</w:t>
            </w:r>
          </w:p>
        </w:tc>
        <w:tc>
          <w:tcPr>
            <w:tcW w:w="2138" w:type="dxa"/>
            <w:vAlign w:val="center"/>
          </w:tcPr>
          <w:p w14:paraId="4905CF86" w14:textId="77777777" w:rsidR="00313D8D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7EF724D0" w14:textId="408B54E4" w:rsidR="00313D8D" w:rsidRDefault="008064DA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064DA">
              <w:rPr>
                <w:sz w:val="24"/>
                <w:szCs w:val="24"/>
                <w:lang w:val="ru-RU"/>
              </w:rPr>
              <w:t>2 448,267</w:t>
            </w:r>
          </w:p>
        </w:tc>
      </w:tr>
      <w:tr w:rsidR="00313D8D" w14:paraId="0E8C36C0" w14:textId="77777777" w:rsidTr="00E8032E">
        <w:tc>
          <w:tcPr>
            <w:tcW w:w="1277" w:type="dxa"/>
            <w:vAlign w:val="center"/>
          </w:tcPr>
          <w:p w14:paraId="08F242A4" w14:textId="77777777" w:rsidR="00313D8D" w:rsidRPr="001E1D02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8" w:type="dxa"/>
            <w:vAlign w:val="center"/>
          </w:tcPr>
          <w:p w14:paraId="50F353DC" w14:textId="3D856EEF" w:rsidR="00313D8D" w:rsidRPr="008064DA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064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ru-RU"/>
              </w:rPr>
              <w:t>.0</w:t>
            </w:r>
            <w:r w:rsidR="008064D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ru-RU"/>
              </w:rPr>
              <w:t>.</w:t>
            </w:r>
            <w:r w:rsidR="00362829">
              <w:rPr>
                <w:sz w:val="24"/>
                <w:szCs w:val="24"/>
                <w:lang w:val="ru-RU"/>
              </w:rPr>
              <w:t>2</w:t>
            </w:r>
            <w:r w:rsidR="008064DA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21E5074D" w14:textId="6C89DEFF" w:rsidR="00313D8D" w:rsidRPr="008064DA" w:rsidRDefault="00362829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2 4</w:t>
            </w:r>
            <w:r w:rsidR="008064DA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lang w:val="ru-RU"/>
              </w:rPr>
              <w:t>,</w:t>
            </w:r>
            <w:r w:rsidR="008064DA">
              <w:rPr>
                <w:sz w:val="24"/>
                <w:szCs w:val="24"/>
              </w:rPr>
              <w:t>766</w:t>
            </w:r>
          </w:p>
        </w:tc>
        <w:tc>
          <w:tcPr>
            <w:tcW w:w="2138" w:type="dxa"/>
            <w:vAlign w:val="center"/>
          </w:tcPr>
          <w:p w14:paraId="6A55C96C" w14:textId="5D720F16" w:rsidR="00313D8D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781D13C4" w14:textId="50FE7A74" w:rsidR="00313D8D" w:rsidRPr="009849D9" w:rsidRDefault="008064DA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2 4</w:t>
            </w: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766</w:t>
            </w:r>
          </w:p>
        </w:tc>
      </w:tr>
      <w:tr w:rsidR="00313D8D" w14:paraId="199E0DF0" w14:textId="77777777" w:rsidTr="00E8032E">
        <w:tc>
          <w:tcPr>
            <w:tcW w:w="1277" w:type="dxa"/>
            <w:vAlign w:val="center"/>
          </w:tcPr>
          <w:p w14:paraId="341D10A2" w14:textId="77777777" w:rsidR="00313D8D" w:rsidRPr="001E1D02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8" w:type="dxa"/>
            <w:vAlign w:val="center"/>
          </w:tcPr>
          <w:p w14:paraId="5A13E91F" w14:textId="6C2E1E1A" w:rsidR="00313D8D" w:rsidRPr="008064DA" w:rsidRDefault="00313D8D" w:rsidP="00E8032E">
            <w:pPr>
              <w:pStyle w:val="a5"/>
              <w:ind w:left="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8064D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ru-RU"/>
              </w:rPr>
              <w:t>.0</w:t>
            </w:r>
            <w:r w:rsidR="008064D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ru-RU"/>
              </w:rPr>
              <w:t>.</w:t>
            </w:r>
            <w:r w:rsidR="00362829">
              <w:rPr>
                <w:sz w:val="24"/>
                <w:szCs w:val="24"/>
                <w:lang w:val="ru-RU"/>
              </w:rPr>
              <w:t>2</w:t>
            </w:r>
            <w:r w:rsidR="008064DA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48E33509" w14:textId="616211B1" w:rsidR="00313D8D" w:rsidRPr="008064DA" w:rsidRDefault="00362829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  <w:r w:rsidR="008064DA">
              <w:rPr>
                <w:sz w:val="24"/>
                <w:szCs w:val="24"/>
              </w:rPr>
              <w:t>341</w:t>
            </w:r>
            <w:r>
              <w:rPr>
                <w:sz w:val="24"/>
                <w:szCs w:val="24"/>
                <w:lang w:val="ru-RU"/>
              </w:rPr>
              <w:t>,</w:t>
            </w:r>
            <w:r w:rsidR="008064DA">
              <w:rPr>
                <w:sz w:val="24"/>
                <w:szCs w:val="24"/>
              </w:rPr>
              <w:t>275</w:t>
            </w:r>
          </w:p>
        </w:tc>
        <w:tc>
          <w:tcPr>
            <w:tcW w:w="2138" w:type="dxa"/>
            <w:vAlign w:val="center"/>
          </w:tcPr>
          <w:p w14:paraId="4F766DE4" w14:textId="4D276D20" w:rsidR="00313D8D" w:rsidRPr="009849D9" w:rsidRDefault="00362829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0D629295" w14:textId="1C720CCC" w:rsidR="00313D8D" w:rsidRPr="006835C1" w:rsidRDefault="001A347B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  <w:r>
              <w:rPr>
                <w:sz w:val="24"/>
                <w:szCs w:val="24"/>
              </w:rPr>
              <w:t>341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275</w:t>
            </w:r>
          </w:p>
        </w:tc>
      </w:tr>
      <w:tr w:rsidR="00313D8D" w14:paraId="3524A88E" w14:textId="77777777" w:rsidTr="00E8032E">
        <w:tc>
          <w:tcPr>
            <w:tcW w:w="1277" w:type="dxa"/>
            <w:vAlign w:val="center"/>
          </w:tcPr>
          <w:p w14:paraId="5F895F51" w14:textId="77777777" w:rsidR="00313D8D" w:rsidRPr="001E1D02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08" w:type="dxa"/>
            <w:vAlign w:val="center"/>
          </w:tcPr>
          <w:p w14:paraId="341A89EE" w14:textId="7C6028CF" w:rsidR="00313D8D" w:rsidRPr="001A347B" w:rsidRDefault="00362829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1A347B">
              <w:rPr>
                <w:sz w:val="24"/>
                <w:szCs w:val="24"/>
              </w:rPr>
              <w:t>8</w:t>
            </w:r>
            <w:r w:rsidR="00313D8D">
              <w:rPr>
                <w:sz w:val="24"/>
                <w:szCs w:val="24"/>
                <w:lang w:val="ru-RU"/>
              </w:rPr>
              <w:t>.0</w:t>
            </w:r>
            <w:r w:rsidR="001A347B">
              <w:rPr>
                <w:sz w:val="24"/>
                <w:szCs w:val="24"/>
              </w:rPr>
              <w:t>7</w:t>
            </w:r>
            <w:r w:rsidR="00313D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2</w:t>
            </w:r>
            <w:r w:rsidR="001A347B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792A51B0" w14:textId="6E2A0952" w:rsidR="00313D8D" w:rsidRPr="001A347B" w:rsidRDefault="00362829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  <w:r w:rsidR="001A347B">
              <w:rPr>
                <w:sz w:val="24"/>
                <w:szCs w:val="24"/>
              </w:rPr>
              <w:t>387</w:t>
            </w:r>
            <w:r>
              <w:rPr>
                <w:sz w:val="24"/>
                <w:szCs w:val="24"/>
                <w:lang w:val="ru-RU"/>
              </w:rPr>
              <w:t>,</w:t>
            </w:r>
            <w:r w:rsidR="001A347B">
              <w:rPr>
                <w:sz w:val="24"/>
                <w:szCs w:val="24"/>
              </w:rPr>
              <w:t>190</w:t>
            </w:r>
          </w:p>
        </w:tc>
        <w:tc>
          <w:tcPr>
            <w:tcW w:w="2138" w:type="dxa"/>
            <w:vAlign w:val="center"/>
          </w:tcPr>
          <w:p w14:paraId="678CD228" w14:textId="6F1E6336" w:rsidR="00313D8D" w:rsidRPr="001A347B" w:rsidRDefault="001A347B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2067473D" w14:textId="76634AA3" w:rsidR="00313D8D" w:rsidRPr="006835C1" w:rsidRDefault="001A347B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  <w:r>
              <w:rPr>
                <w:sz w:val="24"/>
                <w:szCs w:val="24"/>
              </w:rPr>
              <w:t>387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190</w:t>
            </w:r>
          </w:p>
        </w:tc>
      </w:tr>
      <w:tr w:rsidR="00313D8D" w14:paraId="7EA1A65D" w14:textId="77777777" w:rsidTr="00E8032E">
        <w:tc>
          <w:tcPr>
            <w:tcW w:w="1277" w:type="dxa"/>
            <w:vAlign w:val="center"/>
          </w:tcPr>
          <w:p w14:paraId="5A632EAB" w14:textId="77777777" w:rsidR="00313D8D" w:rsidRPr="001E1D02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8" w:type="dxa"/>
            <w:vAlign w:val="center"/>
          </w:tcPr>
          <w:p w14:paraId="2A024338" w14:textId="0A6697CA" w:rsidR="00313D8D" w:rsidRPr="001A347B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1A347B">
              <w:rPr>
                <w:sz w:val="24"/>
                <w:szCs w:val="24"/>
              </w:rPr>
              <w:t>9-11</w:t>
            </w:r>
            <w:r>
              <w:rPr>
                <w:sz w:val="24"/>
                <w:szCs w:val="24"/>
                <w:lang w:val="ru-RU"/>
              </w:rPr>
              <w:t>.0</w:t>
            </w:r>
            <w:r w:rsidR="001A347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ru-RU"/>
              </w:rPr>
              <w:t>.</w:t>
            </w:r>
            <w:r w:rsidR="00362829">
              <w:rPr>
                <w:sz w:val="24"/>
                <w:szCs w:val="24"/>
                <w:lang w:val="ru-RU"/>
              </w:rPr>
              <w:t>2</w:t>
            </w:r>
            <w:r w:rsidR="001A347B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33D980CE" w14:textId="6CDBF401" w:rsidR="00313D8D" w:rsidRPr="001A347B" w:rsidRDefault="00362829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  <w:r w:rsidR="001A347B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  <w:lang w:val="ru-RU"/>
              </w:rPr>
              <w:t>,</w:t>
            </w:r>
            <w:r w:rsidR="001A347B">
              <w:rPr>
                <w:sz w:val="24"/>
                <w:szCs w:val="24"/>
              </w:rPr>
              <w:t>797</w:t>
            </w:r>
          </w:p>
        </w:tc>
        <w:tc>
          <w:tcPr>
            <w:tcW w:w="2138" w:type="dxa"/>
            <w:vAlign w:val="center"/>
          </w:tcPr>
          <w:p w14:paraId="3A2F20EC" w14:textId="47E2EB30" w:rsidR="00313D8D" w:rsidRPr="001A347B" w:rsidRDefault="001A347B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7" w:type="dxa"/>
            <w:vAlign w:val="center"/>
          </w:tcPr>
          <w:p w14:paraId="3D0EDF84" w14:textId="5C6F9776" w:rsidR="00313D8D" w:rsidRPr="001A347B" w:rsidRDefault="001A347B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6282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362829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391</w:t>
            </w:r>
          </w:p>
        </w:tc>
      </w:tr>
      <w:tr w:rsidR="00313D8D" w14:paraId="604CAAAE" w14:textId="77777777" w:rsidTr="00E8032E">
        <w:tc>
          <w:tcPr>
            <w:tcW w:w="1277" w:type="dxa"/>
            <w:vAlign w:val="center"/>
          </w:tcPr>
          <w:p w14:paraId="1A782EB4" w14:textId="77777777" w:rsidR="00313D8D" w:rsidRPr="001E1D02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08" w:type="dxa"/>
            <w:vAlign w:val="center"/>
          </w:tcPr>
          <w:p w14:paraId="0FA47F0B" w14:textId="13D8BDC7" w:rsidR="00313D8D" w:rsidRPr="001A347B" w:rsidRDefault="001A347B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13D8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313D8D">
              <w:rPr>
                <w:sz w:val="24"/>
                <w:szCs w:val="24"/>
                <w:lang w:val="ru-RU"/>
              </w:rPr>
              <w:t>.</w:t>
            </w:r>
            <w:r w:rsidR="00362829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34AA7FB2" w14:textId="591DEFFE" w:rsidR="00313D8D" w:rsidRDefault="00362829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1A347B">
              <w:rPr>
                <w:sz w:val="24"/>
                <w:szCs w:val="24"/>
                <w:lang w:val="ru-RU"/>
              </w:rPr>
              <w:t> </w:t>
            </w:r>
            <w:r w:rsidR="001A347B">
              <w:rPr>
                <w:sz w:val="24"/>
                <w:szCs w:val="24"/>
              </w:rPr>
              <w:t>424,136</w:t>
            </w:r>
          </w:p>
        </w:tc>
        <w:tc>
          <w:tcPr>
            <w:tcW w:w="2138" w:type="dxa"/>
            <w:vAlign w:val="center"/>
          </w:tcPr>
          <w:p w14:paraId="0BF19A12" w14:textId="4D799432" w:rsidR="00313D8D" w:rsidRPr="00313D8D" w:rsidRDefault="00362829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4EB0662D" w14:textId="2435AD06" w:rsidR="00313D8D" w:rsidRDefault="001A347B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</w:t>
            </w:r>
            <w:r>
              <w:rPr>
                <w:sz w:val="24"/>
                <w:szCs w:val="24"/>
              </w:rPr>
              <w:t>424,136</w:t>
            </w:r>
          </w:p>
        </w:tc>
      </w:tr>
      <w:tr w:rsidR="00313D8D" w14:paraId="4D6F9C67" w14:textId="77777777" w:rsidTr="00E8032E">
        <w:tc>
          <w:tcPr>
            <w:tcW w:w="1277" w:type="dxa"/>
            <w:vAlign w:val="center"/>
          </w:tcPr>
          <w:p w14:paraId="783CC959" w14:textId="77777777" w:rsidR="00313D8D" w:rsidRPr="001E1D02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08" w:type="dxa"/>
            <w:vAlign w:val="center"/>
          </w:tcPr>
          <w:p w14:paraId="4F054A00" w14:textId="2F25BA5D" w:rsidR="00313D8D" w:rsidRPr="001A347B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347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.0</w:t>
            </w:r>
            <w:r w:rsidR="001A347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ru-RU"/>
              </w:rPr>
              <w:t>.</w:t>
            </w:r>
            <w:r w:rsidR="00362829">
              <w:rPr>
                <w:sz w:val="24"/>
                <w:szCs w:val="24"/>
                <w:lang w:val="ru-RU"/>
              </w:rPr>
              <w:t>2</w:t>
            </w:r>
            <w:r w:rsidR="001A347B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18F4C6C8" w14:textId="5EBB68D9" w:rsidR="00313D8D" w:rsidRPr="001A347B" w:rsidRDefault="00362829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2 4</w:t>
            </w:r>
            <w:r w:rsidR="001A347B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  <w:lang w:val="ru-RU"/>
              </w:rPr>
              <w:t>,</w:t>
            </w:r>
            <w:r w:rsidR="001A347B">
              <w:rPr>
                <w:sz w:val="24"/>
                <w:szCs w:val="24"/>
              </w:rPr>
              <w:t>622</w:t>
            </w:r>
          </w:p>
        </w:tc>
        <w:tc>
          <w:tcPr>
            <w:tcW w:w="2138" w:type="dxa"/>
            <w:vAlign w:val="center"/>
          </w:tcPr>
          <w:p w14:paraId="017AA5E6" w14:textId="77777777" w:rsidR="00313D8D" w:rsidRPr="00EF0260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593B27B8" w14:textId="5A676034" w:rsidR="00313D8D" w:rsidRPr="006835C1" w:rsidRDefault="001A347B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2 4</w:t>
            </w:r>
            <w:r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622</w:t>
            </w:r>
          </w:p>
        </w:tc>
      </w:tr>
      <w:tr w:rsidR="00313D8D" w14:paraId="381E2EA0" w14:textId="77777777" w:rsidTr="00E8032E">
        <w:tc>
          <w:tcPr>
            <w:tcW w:w="1277" w:type="dxa"/>
            <w:vAlign w:val="center"/>
          </w:tcPr>
          <w:p w14:paraId="4DD00990" w14:textId="77777777" w:rsidR="00313D8D" w:rsidRPr="001E1D02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08" w:type="dxa"/>
            <w:vAlign w:val="center"/>
          </w:tcPr>
          <w:p w14:paraId="410BB39A" w14:textId="6C788828" w:rsidR="00313D8D" w:rsidRPr="001A347B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347B">
              <w:rPr>
                <w:sz w:val="24"/>
                <w:szCs w:val="24"/>
              </w:rPr>
              <w:t>4</w:t>
            </w:r>
            <w:r w:rsidR="00362829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</w:t>
            </w:r>
            <w:r w:rsidR="001A347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ru-RU"/>
              </w:rPr>
              <w:t>.</w:t>
            </w:r>
            <w:r w:rsidR="00362829">
              <w:rPr>
                <w:sz w:val="24"/>
                <w:szCs w:val="24"/>
                <w:lang w:val="ru-RU"/>
              </w:rPr>
              <w:t>2</w:t>
            </w:r>
            <w:r w:rsidR="001A347B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78F5F010" w14:textId="3D72F734" w:rsidR="00313D8D" w:rsidRPr="001A347B" w:rsidRDefault="00362829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  <w:r w:rsidR="001A347B">
              <w:rPr>
                <w:sz w:val="24"/>
                <w:szCs w:val="24"/>
              </w:rPr>
              <w:t>375</w:t>
            </w:r>
            <w:r>
              <w:rPr>
                <w:sz w:val="24"/>
                <w:szCs w:val="24"/>
                <w:lang w:val="ru-RU"/>
              </w:rPr>
              <w:t>,</w:t>
            </w:r>
            <w:r w:rsidR="001A347B">
              <w:rPr>
                <w:sz w:val="24"/>
                <w:szCs w:val="24"/>
              </w:rPr>
              <w:t>664</w:t>
            </w:r>
          </w:p>
        </w:tc>
        <w:tc>
          <w:tcPr>
            <w:tcW w:w="2138" w:type="dxa"/>
            <w:vAlign w:val="center"/>
          </w:tcPr>
          <w:p w14:paraId="0E077CD8" w14:textId="302CBED9" w:rsidR="00313D8D" w:rsidRDefault="00362829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504D14A7" w14:textId="55E4A224" w:rsidR="00313D8D" w:rsidRDefault="001A347B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  <w:r>
              <w:rPr>
                <w:sz w:val="24"/>
                <w:szCs w:val="24"/>
              </w:rPr>
              <w:t>375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664</w:t>
            </w:r>
          </w:p>
        </w:tc>
      </w:tr>
      <w:tr w:rsidR="00313D8D" w14:paraId="1BE98DCC" w14:textId="77777777" w:rsidTr="00E8032E">
        <w:tc>
          <w:tcPr>
            <w:tcW w:w="1277" w:type="dxa"/>
            <w:vAlign w:val="center"/>
          </w:tcPr>
          <w:p w14:paraId="78EF6F70" w14:textId="77777777" w:rsidR="00313D8D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08" w:type="dxa"/>
            <w:vAlign w:val="center"/>
          </w:tcPr>
          <w:p w14:paraId="14930830" w14:textId="29830D48" w:rsidR="00313D8D" w:rsidRPr="001A347B" w:rsidRDefault="001A347B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13D8D">
              <w:rPr>
                <w:sz w:val="24"/>
                <w:szCs w:val="24"/>
              </w:rPr>
              <w:t>.</w:t>
            </w:r>
            <w:r w:rsidR="00313D8D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7</w:t>
            </w:r>
            <w:r w:rsidR="00313D8D">
              <w:rPr>
                <w:sz w:val="24"/>
                <w:szCs w:val="24"/>
              </w:rPr>
              <w:t>.</w:t>
            </w:r>
            <w:r w:rsidR="00362829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67ADCD83" w14:textId="473E4829" w:rsidR="00313D8D" w:rsidRPr="001A347B" w:rsidRDefault="00362829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  <w:r w:rsidR="001A347B">
              <w:rPr>
                <w:sz w:val="24"/>
                <w:szCs w:val="24"/>
              </w:rPr>
              <w:t>387</w:t>
            </w:r>
            <w:r>
              <w:rPr>
                <w:sz w:val="24"/>
                <w:szCs w:val="24"/>
                <w:lang w:val="ru-RU"/>
              </w:rPr>
              <w:t>,</w:t>
            </w:r>
            <w:r w:rsidR="001A347B">
              <w:rPr>
                <w:sz w:val="24"/>
                <w:szCs w:val="24"/>
              </w:rPr>
              <w:t>645</w:t>
            </w:r>
          </w:p>
        </w:tc>
        <w:tc>
          <w:tcPr>
            <w:tcW w:w="2138" w:type="dxa"/>
            <w:vAlign w:val="center"/>
          </w:tcPr>
          <w:p w14:paraId="11B1FDA6" w14:textId="668CA38F" w:rsidR="00313D8D" w:rsidRPr="001A347B" w:rsidRDefault="001A347B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745C81B9" w14:textId="1A57DDF9" w:rsidR="00313D8D" w:rsidRPr="00EF0260" w:rsidRDefault="001A347B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  <w:r>
              <w:rPr>
                <w:sz w:val="24"/>
                <w:szCs w:val="24"/>
              </w:rPr>
              <w:t>387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645</w:t>
            </w:r>
          </w:p>
        </w:tc>
      </w:tr>
      <w:tr w:rsidR="00313D8D" w14:paraId="245920A1" w14:textId="77777777" w:rsidTr="00E8032E">
        <w:tc>
          <w:tcPr>
            <w:tcW w:w="1277" w:type="dxa"/>
            <w:vAlign w:val="center"/>
          </w:tcPr>
          <w:p w14:paraId="69F17AB0" w14:textId="77777777" w:rsidR="00313D8D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08" w:type="dxa"/>
            <w:vAlign w:val="center"/>
          </w:tcPr>
          <w:p w14:paraId="6FFC98E3" w14:textId="6611DA5E" w:rsidR="00313D8D" w:rsidRPr="007233A2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7233A2">
              <w:rPr>
                <w:sz w:val="24"/>
                <w:szCs w:val="24"/>
              </w:rPr>
              <w:t>6-18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0</w:t>
            </w:r>
            <w:r w:rsidR="007233A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A71A23">
              <w:rPr>
                <w:sz w:val="24"/>
                <w:szCs w:val="24"/>
                <w:lang w:val="ru-RU"/>
              </w:rPr>
              <w:t>2</w:t>
            </w:r>
            <w:r w:rsidR="007233A2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48822C55" w14:textId="1C44483D" w:rsidR="00313D8D" w:rsidRPr="007233A2" w:rsidRDefault="00A71A23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2 4</w:t>
            </w:r>
            <w:r w:rsidR="007233A2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  <w:lang w:val="ru-RU"/>
              </w:rPr>
              <w:t>,</w:t>
            </w:r>
            <w:r w:rsidR="007233A2">
              <w:rPr>
                <w:sz w:val="24"/>
                <w:szCs w:val="24"/>
              </w:rPr>
              <w:t>645</w:t>
            </w:r>
          </w:p>
        </w:tc>
        <w:tc>
          <w:tcPr>
            <w:tcW w:w="2138" w:type="dxa"/>
            <w:vAlign w:val="center"/>
          </w:tcPr>
          <w:p w14:paraId="44EB9A10" w14:textId="702E81BF" w:rsidR="00313D8D" w:rsidRPr="007233A2" w:rsidRDefault="007233A2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7" w:type="dxa"/>
            <w:vAlign w:val="center"/>
          </w:tcPr>
          <w:p w14:paraId="1D8221D8" w14:textId="18A30791" w:rsidR="00313D8D" w:rsidRPr="007233A2" w:rsidRDefault="007233A2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71A2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  <w:r w:rsidR="00A71A23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935</w:t>
            </w:r>
          </w:p>
        </w:tc>
      </w:tr>
      <w:tr w:rsidR="00313D8D" w14:paraId="27854255" w14:textId="77777777" w:rsidTr="00E8032E">
        <w:tc>
          <w:tcPr>
            <w:tcW w:w="1277" w:type="dxa"/>
            <w:vAlign w:val="center"/>
          </w:tcPr>
          <w:p w14:paraId="0A458D12" w14:textId="77777777" w:rsidR="00313D8D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08" w:type="dxa"/>
            <w:vAlign w:val="center"/>
          </w:tcPr>
          <w:p w14:paraId="29419114" w14:textId="0F6B7138" w:rsidR="00313D8D" w:rsidRPr="00411CA5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411CA5">
              <w:rPr>
                <w:sz w:val="24"/>
                <w:szCs w:val="24"/>
              </w:rPr>
              <w:t>9-20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0</w:t>
            </w:r>
            <w:r w:rsidR="00411CA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A71A23">
              <w:rPr>
                <w:sz w:val="24"/>
                <w:szCs w:val="24"/>
                <w:lang w:val="ru-RU"/>
              </w:rPr>
              <w:t>2</w:t>
            </w:r>
            <w:r w:rsidR="00411CA5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5367862E" w14:textId="559C2406" w:rsidR="00313D8D" w:rsidRPr="00411CA5" w:rsidRDefault="00A71A23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2 4</w:t>
            </w:r>
            <w:r w:rsidR="00411CA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ru-RU"/>
              </w:rPr>
              <w:t>,</w:t>
            </w:r>
            <w:r w:rsidR="00411CA5">
              <w:rPr>
                <w:sz w:val="24"/>
                <w:szCs w:val="24"/>
              </w:rPr>
              <w:t>145</w:t>
            </w:r>
          </w:p>
        </w:tc>
        <w:tc>
          <w:tcPr>
            <w:tcW w:w="2138" w:type="dxa"/>
            <w:vAlign w:val="center"/>
          </w:tcPr>
          <w:p w14:paraId="45936B5A" w14:textId="4EE04B48" w:rsidR="00313D8D" w:rsidRPr="00411CA5" w:rsidRDefault="00411CA5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7" w:type="dxa"/>
            <w:vAlign w:val="center"/>
          </w:tcPr>
          <w:p w14:paraId="438A30F7" w14:textId="2A1C780E" w:rsidR="00313D8D" w:rsidRPr="00411CA5" w:rsidRDefault="00411CA5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1A2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824</w:t>
            </w:r>
            <w:r w:rsidR="00A71A23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290</w:t>
            </w:r>
          </w:p>
        </w:tc>
      </w:tr>
      <w:tr w:rsidR="00313D8D" w14:paraId="5D8FA455" w14:textId="77777777" w:rsidTr="00E8032E">
        <w:tc>
          <w:tcPr>
            <w:tcW w:w="1277" w:type="dxa"/>
            <w:vAlign w:val="center"/>
          </w:tcPr>
          <w:p w14:paraId="3E4E7F1C" w14:textId="77777777" w:rsidR="00313D8D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08" w:type="dxa"/>
            <w:vAlign w:val="center"/>
          </w:tcPr>
          <w:p w14:paraId="646F32E8" w14:textId="6607D156" w:rsidR="00313D8D" w:rsidRPr="00751865" w:rsidRDefault="00751865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</w:t>
            </w:r>
            <w:r w:rsidR="00313D8D">
              <w:rPr>
                <w:sz w:val="24"/>
                <w:szCs w:val="24"/>
              </w:rPr>
              <w:t>.</w:t>
            </w:r>
            <w:r w:rsidR="00313D8D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7</w:t>
            </w:r>
            <w:r w:rsidR="00313D8D">
              <w:rPr>
                <w:sz w:val="24"/>
                <w:szCs w:val="24"/>
              </w:rPr>
              <w:t>.</w:t>
            </w:r>
            <w:r w:rsidR="00A71A23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1900D10A" w14:textId="2DFCA83E" w:rsidR="00313D8D" w:rsidRPr="00751865" w:rsidRDefault="00A71A23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  <w:r w:rsidR="00751865">
              <w:rPr>
                <w:sz w:val="24"/>
                <w:szCs w:val="24"/>
              </w:rPr>
              <w:t>342</w:t>
            </w:r>
            <w:r>
              <w:rPr>
                <w:sz w:val="24"/>
                <w:szCs w:val="24"/>
                <w:lang w:val="ru-RU"/>
              </w:rPr>
              <w:t>,5</w:t>
            </w:r>
            <w:r w:rsidR="00751865">
              <w:rPr>
                <w:sz w:val="24"/>
                <w:szCs w:val="24"/>
              </w:rPr>
              <w:t>30</w:t>
            </w:r>
          </w:p>
        </w:tc>
        <w:tc>
          <w:tcPr>
            <w:tcW w:w="2138" w:type="dxa"/>
            <w:vAlign w:val="center"/>
          </w:tcPr>
          <w:p w14:paraId="4F602F8B" w14:textId="358CCCFA" w:rsidR="00313D8D" w:rsidRPr="00751865" w:rsidRDefault="00751865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7" w:type="dxa"/>
            <w:vAlign w:val="center"/>
          </w:tcPr>
          <w:p w14:paraId="380CC934" w14:textId="046E881B" w:rsidR="00313D8D" w:rsidRPr="00A50707" w:rsidRDefault="00751865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11 712</w:t>
            </w:r>
            <w:r w:rsidR="00A71A23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650</w:t>
            </w:r>
          </w:p>
        </w:tc>
      </w:tr>
      <w:tr w:rsidR="00313D8D" w14:paraId="1D138064" w14:textId="77777777" w:rsidTr="00E8032E">
        <w:tc>
          <w:tcPr>
            <w:tcW w:w="1277" w:type="dxa"/>
            <w:vAlign w:val="center"/>
          </w:tcPr>
          <w:p w14:paraId="6AA045EA" w14:textId="77777777" w:rsidR="00313D8D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08" w:type="dxa"/>
            <w:vAlign w:val="center"/>
          </w:tcPr>
          <w:p w14:paraId="21A71793" w14:textId="4565FFC9" w:rsidR="00313D8D" w:rsidRPr="00751865" w:rsidRDefault="00A50707" w:rsidP="00A50707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751865">
              <w:rPr>
                <w:sz w:val="24"/>
                <w:szCs w:val="24"/>
              </w:rPr>
              <w:t>26-28</w:t>
            </w:r>
            <w:r w:rsidR="00313D8D">
              <w:rPr>
                <w:sz w:val="24"/>
                <w:szCs w:val="24"/>
              </w:rPr>
              <w:t>.</w:t>
            </w:r>
            <w:r w:rsidR="00313D8D">
              <w:rPr>
                <w:sz w:val="24"/>
                <w:szCs w:val="24"/>
                <w:lang w:val="ru-RU"/>
              </w:rPr>
              <w:t>0</w:t>
            </w:r>
            <w:r w:rsidR="00751865">
              <w:rPr>
                <w:sz w:val="24"/>
                <w:szCs w:val="24"/>
              </w:rPr>
              <w:t>7</w:t>
            </w:r>
            <w:r w:rsidR="00313D8D">
              <w:rPr>
                <w:sz w:val="24"/>
                <w:szCs w:val="24"/>
              </w:rPr>
              <w:t>.</w:t>
            </w:r>
            <w:r w:rsidR="00A71A23">
              <w:rPr>
                <w:sz w:val="24"/>
                <w:szCs w:val="24"/>
                <w:lang w:val="ru-RU"/>
              </w:rPr>
              <w:t>2</w:t>
            </w:r>
            <w:r w:rsidR="00751865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224015A8" w14:textId="443538E9" w:rsidR="00313D8D" w:rsidRPr="00751865" w:rsidRDefault="00A71A23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  <w:r w:rsidR="00751865">
              <w:rPr>
                <w:sz w:val="24"/>
                <w:szCs w:val="24"/>
              </w:rPr>
              <w:t>352</w:t>
            </w:r>
            <w:r>
              <w:rPr>
                <w:sz w:val="24"/>
                <w:szCs w:val="24"/>
                <w:lang w:val="ru-RU"/>
              </w:rPr>
              <w:t>,</w:t>
            </w:r>
            <w:r w:rsidR="00751865">
              <w:rPr>
                <w:sz w:val="24"/>
                <w:szCs w:val="24"/>
              </w:rPr>
              <w:t>030</w:t>
            </w:r>
          </w:p>
        </w:tc>
        <w:tc>
          <w:tcPr>
            <w:tcW w:w="2138" w:type="dxa"/>
            <w:vAlign w:val="center"/>
          </w:tcPr>
          <w:p w14:paraId="0F8B8ACD" w14:textId="2FFDDD5A" w:rsidR="00313D8D" w:rsidRPr="00751865" w:rsidRDefault="00751865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7" w:type="dxa"/>
            <w:vAlign w:val="center"/>
          </w:tcPr>
          <w:p w14:paraId="775899DC" w14:textId="725D24D1" w:rsidR="00313D8D" w:rsidRPr="00751865" w:rsidRDefault="00751865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71A2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056</w:t>
            </w:r>
            <w:r w:rsidR="00A71A23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090</w:t>
            </w:r>
          </w:p>
        </w:tc>
      </w:tr>
      <w:tr w:rsidR="00313D8D" w14:paraId="43A47905" w14:textId="77777777" w:rsidTr="00E8032E">
        <w:tc>
          <w:tcPr>
            <w:tcW w:w="1277" w:type="dxa"/>
            <w:vAlign w:val="center"/>
          </w:tcPr>
          <w:p w14:paraId="10312C5C" w14:textId="77777777" w:rsidR="00313D8D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08" w:type="dxa"/>
            <w:vAlign w:val="center"/>
          </w:tcPr>
          <w:p w14:paraId="497F8975" w14:textId="1CC8B7A2" w:rsidR="00313D8D" w:rsidRPr="00751865" w:rsidRDefault="00751865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13D8D">
              <w:rPr>
                <w:sz w:val="24"/>
                <w:szCs w:val="24"/>
              </w:rPr>
              <w:t>.</w:t>
            </w:r>
            <w:r w:rsidR="00313D8D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7</w:t>
            </w:r>
            <w:r w:rsidR="00313D8D">
              <w:rPr>
                <w:sz w:val="24"/>
                <w:szCs w:val="24"/>
              </w:rPr>
              <w:t>.</w:t>
            </w:r>
            <w:r w:rsidR="00A71A23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3CC924A5" w14:textId="5C02B006" w:rsidR="00313D8D" w:rsidRPr="00751865" w:rsidRDefault="00A71A23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  <w:r w:rsidR="00751865">
              <w:rPr>
                <w:sz w:val="24"/>
                <w:szCs w:val="24"/>
              </w:rPr>
              <w:t>252</w:t>
            </w:r>
            <w:r>
              <w:rPr>
                <w:sz w:val="24"/>
                <w:szCs w:val="24"/>
                <w:lang w:val="ru-RU"/>
              </w:rPr>
              <w:t>,</w:t>
            </w:r>
            <w:r w:rsidR="00751865">
              <w:rPr>
                <w:sz w:val="24"/>
                <w:szCs w:val="24"/>
              </w:rPr>
              <w:t>030</w:t>
            </w:r>
          </w:p>
        </w:tc>
        <w:tc>
          <w:tcPr>
            <w:tcW w:w="2138" w:type="dxa"/>
            <w:vAlign w:val="center"/>
          </w:tcPr>
          <w:p w14:paraId="0B8FB14D" w14:textId="08801038" w:rsidR="00313D8D" w:rsidRPr="00EF0260" w:rsidRDefault="00A50707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229184E8" w14:textId="41DD3201" w:rsidR="00313D8D" w:rsidRPr="00EF0260" w:rsidRDefault="00751865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  <w:r>
              <w:rPr>
                <w:sz w:val="24"/>
                <w:szCs w:val="24"/>
              </w:rPr>
              <w:t>252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030</w:t>
            </w:r>
          </w:p>
        </w:tc>
      </w:tr>
      <w:tr w:rsidR="00A71A23" w14:paraId="6B3D8EE5" w14:textId="77777777" w:rsidTr="00E8032E">
        <w:tc>
          <w:tcPr>
            <w:tcW w:w="1277" w:type="dxa"/>
            <w:vAlign w:val="center"/>
          </w:tcPr>
          <w:p w14:paraId="7F615FAC" w14:textId="1700009D" w:rsidR="00A71A23" w:rsidRDefault="00A71A23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908" w:type="dxa"/>
            <w:vAlign w:val="center"/>
          </w:tcPr>
          <w:p w14:paraId="55A04C15" w14:textId="6EF2AF20" w:rsidR="00A71A23" w:rsidRPr="00751865" w:rsidRDefault="00751865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71A23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3</w:t>
            </w:r>
            <w:r w:rsidR="00A71A23">
              <w:rPr>
                <w:sz w:val="24"/>
                <w:szCs w:val="24"/>
                <w:lang w:val="ru-RU"/>
              </w:rPr>
              <w:t>1.0</w:t>
            </w:r>
            <w:r>
              <w:rPr>
                <w:sz w:val="24"/>
                <w:szCs w:val="24"/>
              </w:rPr>
              <w:t>7</w:t>
            </w:r>
            <w:r w:rsidR="00A71A23">
              <w:rPr>
                <w:sz w:val="24"/>
                <w:szCs w:val="24"/>
                <w:lang w:val="ru-RU"/>
              </w:rPr>
              <w:t>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0193B28D" w14:textId="1E3C184E" w:rsidR="00A71A23" w:rsidRPr="00751865" w:rsidRDefault="00751865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1A23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</w:rPr>
              <w:t>862</w:t>
            </w:r>
            <w:r w:rsidR="00A71A23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306</w:t>
            </w:r>
          </w:p>
        </w:tc>
        <w:tc>
          <w:tcPr>
            <w:tcW w:w="2138" w:type="dxa"/>
            <w:vAlign w:val="center"/>
          </w:tcPr>
          <w:p w14:paraId="1A357470" w14:textId="18F37A72" w:rsidR="00A71A23" w:rsidRPr="00751865" w:rsidRDefault="00751865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7" w:type="dxa"/>
            <w:vAlign w:val="center"/>
          </w:tcPr>
          <w:p w14:paraId="0FC09C6C" w14:textId="1A6C2CDB" w:rsidR="00A71A23" w:rsidRPr="00751865" w:rsidRDefault="00751865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1A23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</w:rPr>
              <w:t>724</w:t>
            </w:r>
            <w:r w:rsidR="00A71A23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612</w:t>
            </w:r>
          </w:p>
        </w:tc>
      </w:tr>
      <w:tr w:rsidR="00313D8D" w14:paraId="0B920989" w14:textId="77777777" w:rsidTr="00E8032E">
        <w:tc>
          <w:tcPr>
            <w:tcW w:w="1277" w:type="dxa"/>
            <w:vAlign w:val="center"/>
          </w:tcPr>
          <w:p w14:paraId="17C38C43" w14:textId="77777777" w:rsidR="00313D8D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43E898D7" w14:textId="77777777" w:rsidR="00313D8D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907" w:type="dxa"/>
            <w:vAlign w:val="center"/>
          </w:tcPr>
          <w:p w14:paraId="4D3C5A47" w14:textId="77777777" w:rsidR="00313D8D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----</w:t>
            </w:r>
          </w:p>
        </w:tc>
        <w:tc>
          <w:tcPr>
            <w:tcW w:w="2138" w:type="dxa"/>
            <w:vAlign w:val="center"/>
          </w:tcPr>
          <w:p w14:paraId="1F603E65" w14:textId="2B7B0B0C" w:rsidR="00313D8D" w:rsidRPr="00751865" w:rsidRDefault="00313D8D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751865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14:paraId="4A46720C" w14:textId="5A38918F" w:rsidR="00313D8D" w:rsidRPr="00751865" w:rsidRDefault="00AE14D4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751865">
              <w:rPr>
                <w:sz w:val="24"/>
                <w:szCs w:val="24"/>
              </w:rPr>
              <w:t>2</w:t>
            </w:r>
            <w:r w:rsidR="00313D8D">
              <w:rPr>
                <w:sz w:val="24"/>
                <w:szCs w:val="24"/>
                <w:lang w:val="ru-RU"/>
              </w:rPr>
              <w:t> </w:t>
            </w:r>
            <w:r w:rsidR="00751865">
              <w:rPr>
                <w:sz w:val="24"/>
                <w:szCs w:val="24"/>
              </w:rPr>
              <w:t>597</w:t>
            </w:r>
            <w:r w:rsidR="00313D8D">
              <w:rPr>
                <w:sz w:val="24"/>
                <w:szCs w:val="24"/>
                <w:lang w:val="ru-RU"/>
              </w:rPr>
              <w:t>,</w:t>
            </w:r>
            <w:r w:rsidR="00A50707">
              <w:rPr>
                <w:sz w:val="24"/>
                <w:szCs w:val="24"/>
                <w:lang w:val="ru-RU"/>
              </w:rPr>
              <w:t>0</w:t>
            </w:r>
            <w:r w:rsidR="00751865">
              <w:rPr>
                <w:sz w:val="24"/>
                <w:szCs w:val="24"/>
              </w:rPr>
              <w:t>83</w:t>
            </w:r>
          </w:p>
        </w:tc>
      </w:tr>
    </w:tbl>
    <w:p w14:paraId="7C8471B5" w14:textId="77777777" w:rsidR="00313D8D" w:rsidRDefault="00313D8D" w:rsidP="00313D8D">
      <w:pPr>
        <w:pStyle w:val="a5"/>
        <w:ind w:left="993"/>
        <w:jc w:val="both"/>
        <w:rPr>
          <w:sz w:val="24"/>
          <w:szCs w:val="24"/>
          <w:lang w:val="ru-RU"/>
        </w:rPr>
      </w:pPr>
    </w:p>
    <w:p w14:paraId="000B1BA7" w14:textId="1BD344EF" w:rsidR="00313D8D" w:rsidRDefault="00313D8D" w:rsidP="00313D8D">
      <w:pPr>
        <w:pStyle w:val="a5"/>
        <w:ind w:left="99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Среднедневной остаток за </w:t>
      </w:r>
      <w:r w:rsidR="00A50707">
        <w:rPr>
          <w:sz w:val="24"/>
          <w:szCs w:val="24"/>
          <w:lang w:val="ru-RU"/>
        </w:rPr>
        <w:t>ИЮ</w:t>
      </w:r>
      <w:r w:rsidR="00751865">
        <w:rPr>
          <w:sz w:val="24"/>
          <w:szCs w:val="24"/>
          <w:lang w:val="ru-RU"/>
        </w:rPr>
        <w:t>Л</w:t>
      </w:r>
      <w:r w:rsidR="00A50707">
        <w:rPr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 xml:space="preserve"> 20</w:t>
      </w:r>
      <w:r w:rsidR="00A71A23">
        <w:rPr>
          <w:sz w:val="24"/>
          <w:szCs w:val="24"/>
          <w:lang w:val="ru-RU"/>
        </w:rPr>
        <w:t>2</w:t>
      </w:r>
      <w:r w:rsidR="00751865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= </w:t>
      </w:r>
      <w:r w:rsidR="00AE14D4">
        <w:rPr>
          <w:sz w:val="24"/>
          <w:szCs w:val="24"/>
          <w:lang w:val="ru-RU"/>
        </w:rPr>
        <w:t>7</w:t>
      </w:r>
      <w:r w:rsidR="00751865">
        <w:rPr>
          <w:sz w:val="24"/>
          <w:szCs w:val="24"/>
          <w:lang w:val="ru-RU"/>
        </w:rPr>
        <w:t>2 597,</w:t>
      </w:r>
      <w:r w:rsidR="00AE14D4">
        <w:rPr>
          <w:sz w:val="24"/>
          <w:szCs w:val="24"/>
          <w:lang w:val="ru-RU"/>
        </w:rPr>
        <w:t>0</w:t>
      </w:r>
      <w:r w:rsidR="00751865">
        <w:rPr>
          <w:sz w:val="24"/>
          <w:szCs w:val="24"/>
          <w:lang w:val="ru-RU"/>
        </w:rPr>
        <w:t>83</w:t>
      </w:r>
      <w:r w:rsidRPr="00091ECF">
        <w:rPr>
          <w:sz w:val="24"/>
          <w:szCs w:val="24"/>
          <w:lang w:val="ru-RU"/>
        </w:rPr>
        <w:t>/</w:t>
      </w:r>
      <w:r>
        <w:rPr>
          <w:sz w:val="24"/>
          <w:szCs w:val="24"/>
          <w:lang w:val="ru-RU"/>
        </w:rPr>
        <w:t xml:space="preserve"> 3</w:t>
      </w:r>
      <w:r w:rsidR="00751865">
        <w:rPr>
          <w:sz w:val="24"/>
          <w:szCs w:val="24"/>
          <w:lang w:val="ru-RU"/>
        </w:rPr>
        <w:t>1</w:t>
      </w:r>
      <w:proofErr w:type="gramStart"/>
      <w:r>
        <w:rPr>
          <w:sz w:val="24"/>
          <w:szCs w:val="24"/>
          <w:lang w:val="ru-RU"/>
        </w:rPr>
        <w:t xml:space="preserve">= </w:t>
      </w:r>
      <w:r w:rsidR="00A50707">
        <w:rPr>
          <w:sz w:val="24"/>
          <w:szCs w:val="24"/>
          <w:lang w:val="ru-RU"/>
        </w:rPr>
        <w:t xml:space="preserve"> </w:t>
      </w:r>
      <w:r w:rsidR="00AE14D4">
        <w:rPr>
          <w:sz w:val="24"/>
          <w:szCs w:val="24"/>
          <w:lang w:val="ru-RU"/>
        </w:rPr>
        <w:t>2</w:t>
      </w:r>
      <w:proofErr w:type="gramEnd"/>
      <w:r w:rsidR="00AE14D4">
        <w:rPr>
          <w:sz w:val="24"/>
          <w:szCs w:val="24"/>
          <w:lang w:val="ru-RU"/>
        </w:rPr>
        <w:t xml:space="preserve"> </w:t>
      </w:r>
      <w:r w:rsidR="00751865">
        <w:rPr>
          <w:sz w:val="24"/>
          <w:szCs w:val="24"/>
          <w:lang w:val="ru-RU"/>
        </w:rPr>
        <w:t>341</w:t>
      </w:r>
      <w:r>
        <w:rPr>
          <w:sz w:val="24"/>
          <w:szCs w:val="24"/>
          <w:lang w:val="ru-RU"/>
        </w:rPr>
        <w:t>,</w:t>
      </w:r>
      <w:r w:rsidR="00751865">
        <w:rPr>
          <w:sz w:val="24"/>
          <w:szCs w:val="24"/>
          <w:lang w:val="ru-RU"/>
        </w:rPr>
        <w:t>841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тыс.руб</w:t>
      </w:r>
      <w:proofErr w:type="spellEnd"/>
      <w:r>
        <w:rPr>
          <w:sz w:val="24"/>
          <w:szCs w:val="24"/>
          <w:lang w:val="ru-RU"/>
        </w:rPr>
        <w:t>.</w:t>
      </w:r>
    </w:p>
    <w:p w14:paraId="4530828D" w14:textId="3CE5425E" w:rsidR="00313D8D" w:rsidRDefault="00313D8D" w:rsidP="00313D8D">
      <w:pPr>
        <w:pStyle w:val="a5"/>
        <w:ind w:left="99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Расход средств составил за </w:t>
      </w:r>
      <w:r w:rsidR="00A50707">
        <w:rPr>
          <w:sz w:val="24"/>
          <w:szCs w:val="24"/>
          <w:lang w:val="ru-RU"/>
        </w:rPr>
        <w:t>ИЮ</w:t>
      </w:r>
      <w:r w:rsidR="0005610E">
        <w:rPr>
          <w:sz w:val="24"/>
          <w:szCs w:val="24"/>
          <w:lang w:val="ru-RU"/>
        </w:rPr>
        <w:t>Л</w:t>
      </w:r>
      <w:r w:rsidR="00A50707">
        <w:rPr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 xml:space="preserve"> 20</w:t>
      </w:r>
      <w:r w:rsidR="00AE14D4">
        <w:rPr>
          <w:sz w:val="24"/>
          <w:szCs w:val="24"/>
          <w:lang w:val="ru-RU"/>
        </w:rPr>
        <w:t>2</w:t>
      </w:r>
      <w:r w:rsidR="0005610E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=</w:t>
      </w:r>
      <w:r w:rsidR="00486556">
        <w:rPr>
          <w:sz w:val="24"/>
          <w:szCs w:val="24"/>
          <w:lang w:val="ru-RU"/>
        </w:rPr>
        <w:t xml:space="preserve"> </w:t>
      </w:r>
      <w:r w:rsidR="00AE14D4">
        <w:rPr>
          <w:sz w:val="24"/>
          <w:szCs w:val="24"/>
          <w:lang w:val="ru-RU"/>
        </w:rPr>
        <w:t xml:space="preserve">1 </w:t>
      </w:r>
      <w:r w:rsidR="0005610E">
        <w:rPr>
          <w:sz w:val="24"/>
          <w:szCs w:val="24"/>
          <w:lang w:val="ru-RU"/>
        </w:rPr>
        <w:t>36</w:t>
      </w:r>
      <w:r w:rsidR="00AE14D4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>,</w:t>
      </w:r>
      <w:r w:rsidR="0005610E">
        <w:rPr>
          <w:sz w:val="24"/>
          <w:szCs w:val="24"/>
          <w:lang w:val="ru-RU"/>
        </w:rPr>
        <w:t>359</w:t>
      </w:r>
      <w:r>
        <w:rPr>
          <w:sz w:val="24"/>
          <w:szCs w:val="24"/>
          <w:lang w:val="ru-RU"/>
        </w:rPr>
        <w:t xml:space="preserve"> тыс. руб. в даты </w:t>
      </w:r>
      <w:r w:rsidR="00AE14D4">
        <w:rPr>
          <w:sz w:val="24"/>
          <w:szCs w:val="24"/>
          <w:lang w:val="ru-RU"/>
        </w:rPr>
        <w:t>01</w:t>
      </w:r>
      <w:r>
        <w:rPr>
          <w:sz w:val="24"/>
          <w:szCs w:val="24"/>
          <w:lang w:val="ru-RU"/>
        </w:rPr>
        <w:t>.0</w:t>
      </w:r>
      <w:r w:rsidR="0005610E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>.</w:t>
      </w:r>
      <w:r w:rsidR="00AE14D4">
        <w:rPr>
          <w:sz w:val="24"/>
          <w:szCs w:val="24"/>
          <w:lang w:val="ru-RU"/>
        </w:rPr>
        <w:t>2</w:t>
      </w:r>
      <w:r w:rsidR="0005610E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г. </w:t>
      </w:r>
      <w:proofErr w:type="gramStart"/>
      <w:r>
        <w:rPr>
          <w:sz w:val="24"/>
          <w:szCs w:val="24"/>
          <w:lang w:val="ru-RU"/>
        </w:rPr>
        <w:t xml:space="preserve">( </w:t>
      </w:r>
      <w:r w:rsidR="0005610E">
        <w:rPr>
          <w:sz w:val="24"/>
          <w:szCs w:val="24"/>
          <w:lang w:val="ru-RU"/>
        </w:rPr>
        <w:t>148</w:t>
      </w:r>
      <w:r>
        <w:rPr>
          <w:sz w:val="24"/>
          <w:szCs w:val="24"/>
          <w:lang w:val="ru-RU"/>
        </w:rPr>
        <w:t>,</w:t>
      </w:r>
      <w:r w:rsidR="0005610E">
        <w:rPr>
          <w:sz w:val="24"/>
          <w:szCs w:val="24"/>
          <w:lang w:val="ru-RU"/>
        </w:rPr>
        <w:t>215</w:t>
      </w:r>
      <w:proofErr w:type="gramEnd"/>
      <w:r w:rsidR="004B456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тыс. </w:t>
      </w:r>
      <w:proofErr w:type="spellStart"/>
      <w:r>
        <w:rPr>
          <w:sz w:val="24"/>
          <w:szCs w:val="24"/>
          <w:lang w:val="ru-RU"/>
        </w:rPr>
        <w:t>руб</w:t>
      </w:r>
      <w:proofErr w:type="spellEnd"/>
      <w:r>
        <w:rPr>
          <w:sz w:val="24"/>
          <w:szCs w:val="24"/>
          <w:lang w:val="ru-RU"/>
        </w:rPr>
        <w:t>) и 1</w:t>
      </w:r>
      <w:r w:rsidR="0005610E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.0</w:t>
      </w:r>
      <w:r w:rsidR="0005610E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>.</w:t>
      </w:r>
      <w:r w:rsidR="00AE14D4">
        <w:rPr>
          <w:sz w:val="24"/>
          <w:szCs w:val="24"/>
          <w:lang w:val="ru-RU"/>
        </w:rPr>
        <w:t>2</w:t>
      </w:r>
      <w:r w:rsidR="0005610E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г. (</w:t>
      </w:r>
      <w:r w:rsidR="0005610E">
        <w:rPr>
          <w:sz w:val="24"/>
          <w:szCs w:val="24"/>
          <w:lang w:val="ru-RU"/>
        </w:rPr>
        <w:t>88</w:t>
      </w:r>
      <w:r>
        <w:rPr>
          <w:sz w:val="24"/>
          <w:szCs w:val="24"/>
          <w:lang w:val="ru-RU"/>
        </w:rPr>
        <w:t>,</w:t>
      </w:r>
      <w:r w:rsidR="00AE14D4">
        <w:rPr>
          <w:sz w:val="24"/>
          <w:szCs w:val="24"/>
          <w:lang w:val="ru-RU"/>
        </w:rPr>
        <w:t>8</w:t>
      </w:r>
      <w:r w:rsidR="0005610E">
        <w:rPr>
          <w:sz w:val="24"/>
          <w:szCs w:val="24"/>
          <w:lang w:val="ru-RU"/>
        </w:rPr>
        <w:t>11</w:t>
      </w:r>
      <w:r>
        <w:rPr>
          <w:sz w:val="24"/>
          <w:szCs w:val="24"/>
          <w:lang w:val="ru-RU"/>
        </w:rPr>
        <w:t xml:space="preserve"> тыс. руб.) Были произведены выплаты ресурсоснабжающим организациям.</w:t>
      </w:r>
    </w:p>
    <w:p w14:paraId="69AFB1C5" w14:textId="770D1057" w:rsidR="00091ECF" w:rsidRDefault="00091ECF" w:rsidP="00F1598B">
      <w:pPr>
        <w:pStyle w:val="a5"/>
        <w:ind w:left="993"/>
        <w:jc w:val="both"/>
        <w:rPr>
          <w:sz w:val="24"/>
          <w:szCs w:val="24"/>
          <w:lang w:val="ru-RU"/>
        </w:rPr>
      </w:pPr>
    </w:p>
    <w:p w14:paraId="4B38C042" w14:textId="5B34781F" w:rsidR="00745C44" w:rsidRDefault="00745C44" w:rsidP="00F1598B">
      <w:pPr>
        <w:pStyle w:val="a5"/>
        <w:ind w:left="993"/>
        <w:jc w:val="both"/>
        <w:rPr>
          <w:sz w:val="24"/>
          <w:szCs w:val="24"/>
          <w:lang w:val="ru-RU"/>
        </w:rPr>
      </w:pPr>
    </w:p>
    <w:p w14:paraId="06F1166E" w14:textId="77777777" w:rsidR="00745C44" w:rsidRDefault="00745C44" w:rsidP="00F1598B">
      <w:pPr>
        <w:pStyle w:val="a5"/>
        <w:ind w:left="993"/>
        <w:jc w:val="both"/>
        <w:rPr>
          <w:sz w:val="24"/>
          <w:szCs w:val="24"/>
          <w:lang w:val="ru-RU"/>
        </w:rPr>
      </w:pPr>
    </w:p>
    <w:p w14:paraId="7DE87C66" w14:textId="1D717941" w:rsidR="00CE2261" w:rsidRDefault="00CE2261" w:rsidP="00CE2261">
      <w:pPr>
        <w:pStyle w:val="a5"/>
        <w:ind w:left="99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ДЕКАБРЬ</w:t>
      </w:r>
      <w:r w:rsidRPr="002A5061">
        <w:rPr>
          <w:b/>
          <w:sz w:val="24"/>
          <w:szCs w:val="24"/>
          <w:lang w:val="ru-RU"/>
        </w:rPr>
        <w:t xml:space="preserve"> 20</w:t>
      </w:r>
      <w:r w:rsidR="00DA5F82">
        <w:rPr>
          <w:b/>
          <w:sz w:val="24"/>
          <w:szCs w:val="24"/>
          <w:lang w:val="ru-RU"/>
        </w:rPr>
        <w:t>2</w:t>
      </w:r>
      <w:r w:rsidR="00DB034D">
        <w:rPr>
          <w:b/>
          <w:sz w:val="24"/>
          <w:szCs w:val="24"/>
          <w:lang w:val="ru-RU"/>
        </w:rPr>
        <w:t>1</w:t>
      </w:r>
      <w:r w:rsidRPr="002A5061">
        <w:rPr>
          <w:b/>
          <w:sz w:val="24"/>
          <w:szCs w:val="24"/>
          <w:lang w:val="ru-RU"/>
        </w:rPr>
        <w:t>г.</w:t>
      </w:r>
    </w:p>
    <w:p w14:paraId="5AF954BB" w14:textId="77777777" w:rsidR="00CE2261" w:rsidRPr="002A5061" w:rsidRDefault="00CE2261" w:rsidP="00CE2261">
      <w:pPr>
        <w:pStyle w:val="a5"/>
        <w:ind w:left="993"/>
        <w:jc w:val="both"/>
        <w:rPr>
          <w:b/>
          <w:sz w:val="24"/>
          <w:szCs w:val="24"/>
          <w:lang w:val="ru-RU"/>
        </w:rPr>
      </w:pPr>
    </w:p>
    <w:tbl>
      <w:tblPr>
        <w:tblStyle w:val="aa"/>
        <w:tblW w:w="0" w:type="auto"/>
        <w:tblInd w:w="1129" w:type="dxa"/>
        <w:tblLook w:val="04A0" w:firstRow="1" w:lastRow="0" w:firstColumn="1" w:lastColumn="0" w:noHBand="0" w:noVBand="1"/>
      </w:tblPr>
      <w:tblGrid>
        <w:gridCol w:w="1277"/>
        <w:gridCol w:w="1908"/>
        <w:gridCol w:w="1907"/>
        <w:gridCol w:w="2138"/>
        <w:gridCol w:w="1907"/>
      </w:tblGrid>
      <w:tr w:rsidR="00CE2261" w14:paraId="292ABA9D" w14:textId="77777777" w:rsidTr="00E8032E">
        <w:tc>
          <w:tcPr>
            <w:tcW w:w="1277" w:type="dxa"/>
            <w:vAlign w:val="center"/>
          </w:tcPr>
          <w:p w14:paraId="2A34778E" w14:textId="77777777" w:rsidR="00CE2261" w:rsidRDefault="00CE2261" w:rsidP="00E8032E">
            <w:pPr>
              <w:pStyle w:val="a5"/>
              <w:ind w:left="0" w:right="8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1908" w:type="dxa"/>
            <w:vAlign w:val="center"/>
          </w:tcPr>
          <w:p w14:paraId="39DB5276" w14:textId="77777777" w:rsidR="00CE2261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Календарный период</w:t>
            </w:r>
          </w:p>
        </w:tc>
        <w:tc>
          <w:tcPr>
            <w:tcW w:w="1907" w:type="dxa"/>
            <w:vAlign w:val="center"/>
          </w:tcPr>
          <w:p w14:paraId="2DF74479" w14:textId="77777777" w:rsidR="00CE2261" w:rsidRPr="001E1D02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Остаток ДС </w:t>
            </w:r>
            <w:proofErr w:type="spellStart"/>
            <w:r>
              <w:rPr>
                <w:sz w:val="24"/>
                <w:szCs w:val="24"/>
                <w:lang w:val="ru-RU"/>
              </w:rPr>
              <w:t>тыс.руб</w:t>
            </w:r>
            <w:proofErr w:type="spellEnd"/>
            <w:r>
              <w:rPr>
                <w:sz w:val="24"/>
                <w:szCs w:val="24"/>
                <w:lang w:val="ru-RU"/>
              </w:rPr>
              <w:t>. (</w:t>
            </w:r>
            <w:r>
              <w:rPr>
                <w:sz w:val="24"/>
                <w:szCs w:val="24"/>
              </w:rPr>
              <w:t>y</w:t>
            </w:r>
            <w:r w:rsidRPr="001E1D02">
              <w:rPr>
                <w:sz w:val="24"/>
                <w:szCs w:val="24"/>
                <w:lang w:val="ru-RU"/>
              </w:rPr>
              <w:t>1)</w:t>
            </w:r>
          </w:p>
        </w:tc>
        <w:tc>
          <w:tcPr>
            <w:tcW w:w="2138" w:type="dxa"/>
            <w:vAlign w:val="center"/>
          </w:tcPr>
          <w:p w14:paraId="020A9400" w14:textId="77777777" w:rsidR="00CE2261" w:rsidRPr="001E1D02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Период действия уровня, дней</w:t>
            </w:r>
            <w:r w:rsidRPr="001E1D02"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</w:rPr>
              <w:t>t</w:t>
            </w:r>
            <w:r w:rsidRPr="001E1D02">
              <w:rPr>
                <w:sz w:val="24"/>
                <w:szCs w:val="24"/>
                <w:lang w:val="ru-RU"/>
              </w:rPr>
              <w:t>1)</w:t>
            </w:r>
          </w:p>
        </w:tc>
        <w:tc>
          <w:tcPr>
            <w:tcW w:w="1907" w:type="dxa"/>
            <w:vAlign w:val="center"/>
          </w:tcPr>
          <w:p w14:paraId="6ADC86C2" w14:textId="77777777" w:rsidR="00CE2261" w:rsidRPr="001E1D02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y1*t1</w:t>
            </w:r>
          </w:p>
        </w:tc>
      </w:tr>
      <w:tr w:rsidR="00CE2261" w14:paraId="47B155CD" w14:textId="77777777" w:rsidTr="00E8032E">
        <w:tc>
          <w:tcPr>
            <w:tcW w:w="1277" w:type="dxa"/>
            <w:vAlign w:val="center"/>
          </w:tcPr>
          <w:p w14:paraId="6745E66F" w14:textId="77777777" w:rsidR="00CE2261" w:rsidRPr="001E1D02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  <w:vAlign w:val="center"/>
          </w:tcPr>
          <w:p w14:paraId="7FA62283" w14:textId="148CBDAE" w:rsidR="00CE2261" w:rsidRPr="00633528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ru-RU"/>
              </w:rPr>
              <w:t>.</w:t>
            </w:r>
            <w:r w:rsidR="00A934C9"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  <w:lang w:val="ru-RU"/>
              </w:rPr>
              <w:t>.</w:t>
            </w:r>
            <w:r w:rsidR="00DA5F82">
              <w:rPr>
                <w:sz w:val="24"/>
                <w:szCs w:val="24"/>
                <w:lang w:val="ru-RU"/>
              </w:rPr>
              <w:t>2</w:t>
            </w:r>
            <w:r w:rsidR="000C1FA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2386F4E7" w14:textId="6D596572" w:rsidR="00CE2261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 </w:t>
            </w:r>
            <w:r w:rsidR="000C1FA3">
              <w:rPr>
                <w:sz w:val="24"/>
                <w:szCs w:val="24"/>
                <w:lang w:val="ru-RU"/>
              </w:rPr>
              <w:t>2</w:t>
            </w:r>
            <w:r w:rsidR="00A934C9">
              <w:rPr>
                <w:sz w:val="24"/>
                <w:szCs w:val="24"/>
                <w:lang w:val="ru-RU"/>
              </w:rPr>
              <w:t xml:space="preserve"> </w:t>
            </w:r>
            <w:r w:rsidR="000C1FA3">
              <w:rPr>
                <w:sz w:val="24"/>
                <w:szCs w:val="24"/>
                <w:lang w:val="ru-RU"/>
              </w:rPr>
              <w:t>160</w:t>
            </w:r>
            <w:r>
              <w:rPr>
                <w:sz w:val="24"/>
                <w:szCs w:val="24"/>
                <w:lang w:val="ru-RU"/>
              </w:rPr>
              <w:t>,</w:t>
            </w:r>
            <w:r w:rsidR="000C1FA3">
              <w:rPr>
                <w:sz w:val="24"/>
                <w:szCs w:val="24"/>
                <w:lang w:val="ru-RU"/>
              </w:rPr>
              <w:t>099</w:t>
            </w:r>
          </w:p>
        </w:tc>
        <w:tc>
          <w:tcPr>
            <w:tcW w:w="2138" w:type="dxa"/>
            <w:vAlign w:val="center"/>
          </w:tcPr>
          <w:p w14:paraId="0B6DF865" w14:textId="6F368618" w:rsidR="00CE2261" w:rsidRDefault="00A934C9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14DEF031" w14:textId="75CFE36A" w:rsidR="00CE2261" w:rsidRDefault="00861518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 </w:t>
            </w:r>
            <w:r w:rsidR="000C1FA3" w:rsidRPr="000C1FA3">
              <w:rPr>
                <w:sz w:val="24"/>
                <w:szCs w:val="24"/>
                <w:lang w:val="ru-RU"/>
              </w:rPr>
              <w:t>2 160,099</w:t>
            </w:r>
          </w:p>
        </w:tc>
      </w:tr>
      <w:tr w:rsidR="00CE2261" w14:paraId="423248CD" w14:textId="77777777" w:rsidTr="00E8032E">
        <w:tc>
          <w:tcPr>
            <w:tcW w:w="1277" w:type="dxa"/>
            <w:vAlign w:val="center"/>
          </w:tcPr>
          <w:p w14:paraId="793576AE" w14:textId="77777777" w:rsidR="00CE2261" w:rsidRPr="001E1D02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8" w:type="dxa"/>
            <w:vAlign w:val="center"/>
          </w:tcPr>
          <w:p w14:paraId="1316EFEB" w14:textId="4770DBB0" w:rsidR="00CE2261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A934C9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.</w:t>
            </w:r>
            <w:r w:rsidR="00A934C9"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  <w:lang w:val="ru-RU"/>
              </w:rPr>
              <w:t>.</w:t>
            </w:r>
            <w:r w:rsidR="00861518">
              <w:rPr>
                <w:sz w:val="24"/>
                <w:szCs w:val="24"/>
                <w:lang w:val="ru-RU"/>
              </w:rPr>
              <w:t>2</w:t>
            </w:r>
            <w:r w:rsidR="000C1FA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71FEC3D7" w14:textId="77A8BB1F" w:rsidR="00CE2261" w:rsidRDefault="000C1FA3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C1FA3">
              <w:rPr>
                <w:sz w:val="24"/>
                <w:szCs w:val="24"/>
                <w:lang w:val="ru-RU"/>
              </w:rPr>
              <w:t>1 675,571</w:t>
            </w:r>
          </w:p>
        </w:tc>
        <w:tc>
          <w:tcPr>
            <w:tcW w:w="2138" w:type="dxa"/>
            <w:vAlign w:val="center"/>
          </w:tcPr>
          <w:p w14:paraId="55ABF528" w14:textId="77777777" w:rsidR="00CE2261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40E8E8A8" w14:textId="590DCF61" w:rsidR="00CE2261" w:rsidRDefault="000C1FA3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C1FA3">
              <w:rPr>
                <w:sz w:val="24"/>
                <w:szCs w:val="24"/>
                <w:lang w:val="ru-RU"/>
              </w:rPr>
              <w:t>1 675,571</w:t>
            </w:r>
          </w:p>
        </w:tc>
      </w:tr>
      <w:tr w:rsidR="00CE2261" w14:paraId="3F1C1F83" w14:textId="77777777" w:rsidTr="00E8032E">
        <w:tc>
          <w:tcPr>
            <w:tcW w:w="1277" w:type="dxa"/>
            <w:vAlign w:val="center"/>
          </w:tcPr>
          <w:p w14:paraId="1E1FBD29" w14:textId="77777777" w:rsidR="00CE2261" w:rsidRPr="001E1D02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8" w:type="dxa"/>
            <w:vAlign w:val="center"/>
          </w:tcPr>
          <w:p w14:paraId="42A89BD2" w14:textId="2ED5034C" w:rsidR="00CE2261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A934C9">
              <w:rPr>
                <w:sz w:val="24"/>
                <w:szCs w:val="24"/>
                <w:lang w:val="ru-RU"/>
              </w:rPr>
              <w:t>3</w:t>
            </w:r>
            <w:r w:rsidR="000C1FA3">
              <w:rPr>
                <w:sz w:val="24"/>
                <w:szCs w:val="24"/>
                <w:lang w:val="ru-RU"/>
              </w:rPr>
              <w:t>-5</w:t>
            </w:r>
            <w:r>
              <w:rPr>
                <w:sz w:val="24"/>
                <w:szCs w:val="24"/>
                <w:lang w:val="ru-RU"/>
              </w:rPr>
              <w:t>.</w:t>
            </w:r>
            <w:r w:rsidR="00A934C9"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  <w:lang w:val="ru-RU"/>
              </w:rPr>
              <w:t>.</w:t>
            </w:r>
            <w:r w:rsidR="00861518">
              <w:rPr>
                <w:sz w:val="24"/>
                <w:szCs w:val="24"/>
                <w:lang w:val="ru-RU"/>
              </w:rPr>
              <w:t>2</w:t>
            </w:r>
            <w:r w:rsidR="00A873B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596E9D88" w14:textId="1EDF0672" w:rsidR="00CE2261" w:rsidRPr="009849D9" w:rsidRDefault="000C1FA3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86151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734</w:t>
            </w:r>
            <w:r w:rsidR="00861518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571</w:t>
            </w:r>
          </w:p>
        </w:tc>
        <w:tc>
          <w:tcPr>
            <w:tcW w:w="2138" w:type="dxa"/>
            <w:vAlign w:val="center"/>
          </w:tcPr>
          <w:p w14:paraId="039E46DF" w14:textId="17060F2D" w:rsidR="00CE2261" w:rsidRDefault="000C1FA3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07" w:type="dxa"/>
            <w:vAlign w:val="center"/>
          </w:tcPr>
          <w:p w14:paraId="6A119208" w14:textId="7F3F2B09" w:rsidR="00CE2261" w:rsidRDefault="000C1FA3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861518">
              <w:rPr>
                <w:sz w:val="24"/>
                <w:szCs w:val="24"/>
                <w:lang w:val="ru-RU"/>
              </w:rPr>
              <w:t xml:space="preserve"> </w:t>
            </w:r>
            <w:r w:rsidR="00A873BF">
              <w:rPr>
                <w:sz w:val="24"/>
                <w:szCs w:val="24"/>
                <w:lang w:val="ru-RU"/>
              </w:rPr>
              <w:t>203</w:t>
            </w:r>
            <w:r w:rsidR="00861518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713</w:t>
            </w:r>
          </w:p>
        </w:tc>
      </w:tr>
      <w:tr w:rsidR="00CE2261" w14:paraId="6DC342F8" w14:textId="77777777" w:rsidTr="00E8032E">
        <w:tc>
          <w:tcPr>
            <w:tcW w:w="1277" w:type="dxa"/>
            <w:vAlign w:val="center"/>
          </w:tcPr>
          <w:p w14:paraId="34F1BFEE" w14:textId="77777777" w:rsidR="00CE2261" w:rsidRPr="001E1D02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8" w:type="dxa"/>
            <w:vAlign w:val="center"/>
          </w:tcPr>
          <w:p w14:paraId="395CD10C" w14:textId="53673FDF" w:rsidR="00CE2261" w:rsidRPr="000D419C" w:rsidRDefault="00861518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06</w:t>
            </w:r>
            <w:r w:rsidR="00CE2261">
              <w:rPr>
                <w:sz w:val="24"/>
                <w:szCs w:val="24"/>
                <w:lang w:val="ru-RU"/>
              </w:rPr>
              <w:t>.</w:t>
            </w:r>
            <w:r w:rsidR="00A934C9">
              <w:rPr>
                <w:sz w:val="24"/>
                <w:szCs w:val="24"/>
                <w:lang w:val="ru-RU"/>
              </w:rPr>
              <w:t>12</w:t>
            </w:r>
            <w:r w:rsidR="00CE2261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2</w:t>
            </w:r>
            <w:r w:rsidR="00A873B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38CC8D0E" w14:textId="78FE9634" w:rsidR="00CE2261" w:rsidRPr="009849D9" w:rsidRDefault="00A873BF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86151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803</w:t>
            </w:r>
            <w:r w:rsidR="00861518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571</w:t>
            </w:r>
          </w:p>
        </w:tc>
        <w:tc>
          <w:tcPr>
            <w:tcW w:w="2138" w:type="dxa"/>
            <w:vAlign w:val="center"/>
          </w:tcPr>
          <w:p w14:paraId="1A4C27CE" w14:textId="6550DBAD" w:rsidR="00CE2261" w:rsidRDefault="00A873BF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769FDBE1" w14:textId="1CBFEBA2" w:rsidR="00CE2261" w:rsidRPr="009849D9" w:rsidRDefault="00A873BF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873BF">
              <w:rPr>
                <w:sz w:val="24"/>
                <w:szCs w:val="24"/>
                <w:lang w:val="ru-RU"/>
              </w:rPr>
              <w:t>1 803,571</w:t>
            </w:r>
          </w:p>
        </w:tc>
      </w:tr>
      <w:tr w:rsidR="00CE2261" w14:paraId="0274F4BF" w14:textId="77777777" w:rsidTr="00E8032E">
        <w:tc>
          <w:tcPr>
            <w:tcW w:w="1277" w:type="dxa"/>
            <w:vAlign w:val="center"/>
          </w:tcPr>
          <w:p w14:paraId="76ED0439" w14:textId="77777777" w:rsidR="00CE2261" w:rsidRPr="001E1D02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8" w:type="dxa"/>
            <w:vAlign w:val="center"/>
          </w:tcPr>
          <w:p w14:paraId="7DC800B4" w14:textId="117307E9" w:rsidR="00CE2261" w:rsidRPr="006835C1" w:rsidRDefault="00CE2261" w:rsidP="00E8032E">
            <w:pPr>
              <w:pStyle w:val="a5"/>
              <w:ind w:left="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61518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.</w:t>
            </w:r>
            <w:r w:rsidR="00E8032E"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  <w:lang w:val="ru-RU"/>
              </w:rPr>
              <w:t>.</w:t>
            </w:r>
            <w:r w:rsidR="00861518">
              <w:rPr>
                <w:sz w:val="24"/>
                <w:szCs w:val="24"/>
                <w:lang w:val="ru-RU"/>
              </w:rPr>
              <w:t>2</w:t>
            </w:r>
            <w:r w:rsidR="00A873B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7CCFFF49" w14:textId="2AD246DB" w:rsidR="00CE2261" w:rsidRPr="009849D9" w:rsidRDefault="00A873BF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873BF">
              <w:rPr>
                <w:sz w:val="24"/>
                <w:szCs w:val="24"/>
                <w:lang w:val="ru-RU"/>
              </w:rPr>
              <w:t>1 8</w:t>
            </w:r>
            <w:r>
              <w:rPr>
                <w:sz w:val="24"/>
                <w:szCs w:val="24"/>
                <w:lang w:val="ru-RU"/>
              </w:rPr>
              <w:t>51</w:t>
            </w:r>
            <w:r w:rsidRPr="00A873BF">
              <w:rPr>
                <w:sz w:val="24"/>
                <w:szCs w:val="24"/>
                <w:lang w:val="ru-RU"/>
              </w:rPr>
              <w:t>,571</w:t>
            </w:r>
          </w:p>
        </w:tc>
        <w:tc>
          <w:tcPr>
            <w:tcW w:w="2138" w:type="dxa"/>
            <w:vAlign w:val="center"/>
          </w:tcPr>
          <w:p w14:paraId="52818423" w14:textId="247F64B5" w:rsidR="00CE2261" w:rsidRPr="009849D9" w:rsidRDefault="00E8032E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4DB70CDA" w14:textId="0342EC38" w:rsidR="00CE2261" w:rsidRPr="006835C1" w:rsidRDefault="00A873BF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A873BF">
              <w:rPr>
                <w:sz w:val="24"/>
                <w:szCs w:val="24"/>
                <w:lang w:val="ru-RU"/>
              </w:rPr>
              <w:t>1 8</w:t>
            </w:r>
            <w:r>
              <w:rPr>
                <w:sz w:val="24"/>
                <w:szCs w:val="24"/>
                <w:lang w:val="ru-RU"/>
              </w:rPr>
              <w:t>51</w:t>
            </w:r>
            <w:r w:rsidRPr="00A873BF">
              <w:rPr>
                <w:sz w:val="24"/>
                <w:szCs w:val="24"/>
                <w:lang w:val="ru-RU"/>
              </w:rPr>
              <w:t>,571</w:t>
            </w:r>
          </w:p>
        </w:tc>
      </w:tr>
      <w:tr w:rsidR="00CE2261" w14:paraId="39269CB9" w14:textId="77777777" w:rsidTr="00E8032E">
        <w:tc>
          <w:tcPr>
            <w:tcW w:w="1277" w:type="dxa"/>
            <w:vAlign w:val="center"/>
          </w:tcPr>
          <w:p w14:paraId="5BDDE5ED" w14:textId="77777777" w:rsidR="00CE2261" w:rsidRPr="001E1D02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08" w:type="dxa"/>
            <w:vAlign w:val="center"/>
          </w:tcPr>
          <w:p w14:paraId="6ACAAB2F" w14:textId="1E7177B1" w:rsidR="00CE2261" w:rsidRPr="00861518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861518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.</w:t>
            </w:r>
            <w:r w:rsidR="00E8032E"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</w:rPr>
              <w:t>.</w:t>
            </w:r>
            <w:r w:rsidR="00861518">
              <w:rPr>
                <w:sz w:val="24"/>
                <w:szCs w:val="24"/>
                <w:lang w:val="ru-RU"/>
              </w:rPr>
              <w:t>2</w:t>
            </w:r>
            <w:r w:rsidR="00A873B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7C16251A" w14:textId="6BD544AB" w:rsidR="00CE2261" w:rsidRPr="006835C1" w:rsidRDefault="00A873BF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A873BF">
              <w:rPr>
                <w:sz w:val="24"/>
                <w:szCs w:val="24"/>
                <w:lang w:val="ru-RU"/>
              </w:rPr>
              <w:t xml:space="preserve">1 </w:t>
            </w:r>
            <w:r>
              <w:rPr>
                <w:sz w:val="24"/>
                <w:szCs w:val="24"/>
                <w:lang w:val="ru-RU"/>
              </w:rPr>
              <w:t>920</w:t>
            </w:r>
            <w:r w:rsidRPr="00A873BF">
              <w:rPr>
                <w:sz w:val="24"/>
                <w:szCs w:val="24"/>
                <w:lang w:val="ru-RU"/>
              </w:rPr>
              <w:t>,571</w:t>
            </w:r>
          </w:p>
        </w:tc>
        <w:tc>
          <w:tcPr>
            <w:tcW w:w="2138" w:type="dxa"/>
            <w:vAlign w:val="center"/>
          </w:tcPr>
          <w:p w14:paraId="789A6089" w14:textId="77777777" w:rsidR="00CE2261" w:rsidRPr="009849D9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55765EFB" w14:textId="3885AEE6" w:rsidR="00CE2261" w:rsidRPr="006835C1" w:rsidRDefault="00A873BF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A873BF">
              <w:rPr>
                <w:sz w:val="24"/>
                <w:szCs w:val="24"/>
                <w:lang w:val="ru-RU"/>
              </w:rPr>
              <w:t xml:space="preserve">1 </w:t>
            </w:r>
            <w:r>
              <w:rPr>
                <w:sz w:val="24"/>
                <w:szCs w:val="24"/>
                <w:lang w:val="ru-RU"/>
              </w:rPr>
              <w:t>920</w:t>
            </w:r>
            <w:r w:rsidRPr="00A873BF">
              <w:rPr>
                <w:sz w:val="24"/>
                <w:szCs w:val="24"/>
                <w:lang w:val="ru-RU"/>
              </w:rPr>
              <w:t>,571</w:t>
            </w:r>
          </w:p>
        </w:tc>
      </w:tr>
      <w:tr w:rsidR="00CE2261" w14:paraId="0FF83D5E" w14:textId="77777777" w:rsidTr="00E8032E">
        <w:tc>
          <w:tcPr>
            <w:tcW w:w="1277" w:type="dxa"/>
            <w:vAlign w:val="center"/>
          </w:tcPr>
          <w:p w14:paraId="1957415F" w14:textId="77777777" w:rsidR="00CE2261" w:rsidRPr="001E1D02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8" w:type="dxa"/>
            <w:vAlign w:val="center"/>
          </w:tcPr>
          <w:p w14:paraId="43739D06" w14:textId="650047E6" w:rsidR="00CE2261" w:rsidRPr="006835C1" w:rsidRDefault="00E8032E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B6418C">
              <w:rPr>
                <w:sz w:val="24"/>
                <w:szCs w:val="24"/>
                <w:lang w:val="ru-RU"/>
              </w:rPr>
              <w:t>9</w:t>
            </w:r>
            <w:r w:rsidR="00CE2261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="00CE2261">
              <w:rPr>
                <w:sz w:val="24"/>
                <w:szCs w:val="24"/>
                <w:lang w:val="ru-RU"/>
              </w:rPr>
              <w:t>.</w:t>
            </w:r>
            <w:r w:rsidR="00B6418C">
              <w:rPr>
                <w:sz w:val="24"/>
                <w:szCs w:val="24"/>
                <w:lang w:val="ru-RU"/>
              </w:rPr>
              <w:t>2</w:t>
            </w:r>
            <w:r w:rsidR="00A873B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455BBBE8" w14:textId="2FAA003E" w:rsidR="00CE2261" w:rsidRPr="006835C1" w:rsidRDefault="00A873BF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A873BF">
              <w:rPr>
                <w:sz w:val="24"/>
                <w:szCs w:val="24"/>
                <w:lang w:val="ru-RU"/>
              </w:rPr>
              <w:t xml:space="preserve">1 </w:t>
            </w:r>
            <w:r>
              <w:rPr>
                <w:sz w:val="24"/>
                <w:szCs w:val="24"/>
                <w:lang w:val="ru-RU"/>
              </w:rPr>
              <w:t>813</w:t>
            </w:r>
            <w:r w:rsidRPr="00A873BF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351</w:t>
            </w:r>
          </w:p>
        </w:tc>
        <w:tc>
          <w:tcPr>
            <w:tcW w:w="2138" w:type="dxa"/>
            <w:vAlign w:val="center"/>
          </w:tcPr>
          <w:p w14:paraId="6B448D1E" w14:textId="77777777" w:rsidR="00CE2261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3FE6AFEF" w14:textId="61CA7B63" w:rsidR="00CE2261" w:rsidRDefault="00A873BF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873BF">
              <w:rPr>
                <w:sz w:val="24"/>
                <w:szCs w:val="24"/>
                <w:lang w:val="ru-RU"/>
              </w:rPr>
              <w:t xml:space="preserve">1 </w:t>
            </w:r>
            <w:r>
              <w:rPr>
                <w:sz w:val="24"/>
                <w:szCs w:val="24"/>
                <w:lang w:val="ru-RU"/>
              </w:rPr>
              <w:t>813</w:t>
            </w:r>
            <w:r w:rsidRPr="00A873BF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351</w:t>
            </w:r>
          </w:p>
        </w:tc>
      </w:tr>
      <w:tr w:rsidR="00CE2261" w14:paraId="022A2D3C" w14:textId="77777777" w:rsidTr="00E8032E">
        <w:tc>
          <w:tcPr>
            <w:tcW w:w="1277" w:type="dxa"/>
            <w:vAlign w:val="center"/>
          </w:tcPr>
          <w:p w14:paraId="4156F4F2" w14:textId="77777777" w:rsidR="00CE2261" w:rsidRPr="001E1D02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08" w:type="dxa"/>
            <w:vAlign w:val="center"/>
          </w:tcPr>
          <w:p w14:paraId="3FFFD1CA" w14:textId="1CB29758" w:rsidR="00CE2261" w:rsidRPr="006835C1" w:rsidRDefault="00B6418C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CE2261">
              <w:rPr>
                <w:sz w:val="24"/>
                <w:szCs w:val="24"/>
                <w:lang w:val="ru-RU"/>
              </w:rPr>
              <w:t>.</w:t>
            </w:r>
            <w:r w:rsidR="00E8032E">
              <w:rPr>
                <w:sz w:val="24"/>
                <w:szCs w:val="24"/>
                <w:lang w:val="ru-RU"/>
              </w:rPr>
              <w:t>12</w:t>
            </w:r>
            <w:r w:rsidR="00CE2261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2</w:t>
            </w:r>
            <w:r w:rsidR="00A873B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541FFF1C" w14:textId="3717FE2B" w:rsidR="00CE2261" w:rsidRDefault="00A873BF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873BF">
              <w:rPr>
                <w:sz w:val="24"/>
                <w:szCs w:val="24"/>
                <w:lang w:val="ru-RU"/>
              </w:rPr>
              <w:t xml:space="preserve">1 </w:t>
            </w:r>
            <w:r>
              <w:rPr>
                <w:sz w:val="24"/>
                <w:szCs w:val="24"/>
                <w:lang w:val="ru-RU"/>
              </w:rPr>
              <w:t>863</w:t>
            </w:r>
            <w:r w:rsidRPr="00A873BF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351</w:t>
            </w:r>
          </w:p>
        </w:tc>
        <w:tc>
          <w:tcPr>
            <w:tcW w:w="2138" w:type="dxa"/>
            <w:vAlign w:val="center"/>
          </w:tcPr>
          <w:p w14:paraId="6A8AAF02" w14:textId="0DC3B4E9" w:rsidR="00CE2261" w:rsidRPr="00313D8D" w:rsidRDefault="00E8032E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6568D7C2" w14:textId="3A186DD6" w:rsidR="00CE2261" w:rsidRDefault="00A873BF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873BF">
              <w:rPr>
                <w:sz w:val="24"/>
                <w:szCs w:val="24"/>
                <w:lang w:val="ru-RU"/>
              </w:rPr>
              <w:t xml:space="preserve">1 </w:t>
            </w:r>
            <w:r>
              <w:rPr>
                <w:sz w:val="24"/>
                <w:szCs w:val="24"/>
                <w:lang w:val="ru-RU"/>
              </w:rPr>
              <w:t>863</w:t>
            </w:r>
            <w:r w:rsidRPr="00A873BF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351</w:t>
            </w:r>
          </w:p>
        </w:tc>
      </w:tr>
      <w:tr w:rsidR="00CE2261" w14:paraId="1C7C8B90" w14:textId="77777777" w:rsidTr="00E8032E">
        <w:tc>
          <w:tcPr>
            <w:tcW w:w="1277" w:type="dxa"/>
            <w:vAlign w:val="center"/>
          </w:tcPr>
          <w:p w14:paraId="2715FEA9" w14:textId="77777777" w:rsidR="00CE2261" w:rsidRPr="001E1D02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08" w:type="dxa"/>
            <w:vAlign w:val="center"/>
          </w:tcPr>
          <w:p w14:paraId="11D76527" w14:textId="1D92BE97" w:rsidR="00CE2261" w:rsidRPr="006835C1" w:rsidRDefault="00B6418C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11-13</w:t>
            </w:r>
            <w:r w:rsidR="00CE2261">
              <w:rPr>
                <w:sz w:val="24"/>
                <w:szCs w:val="24"/>
                <w:lang w:val="ru-RU"/>
              </w:rPr>
              <w:t>.</w:t>
            </w:r>
            <w:r w:rsidR="00E8032E">
              <w:rPr>
                <w:sz w:val="24"/>
                <w:szCs w:val="24"/>
                <w:lang w:val="ru-RU"/>
              </w:rPr>
              <w:t>12</w:t>
            </w:r>
            <w:r w:rsidR="00CE2261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2</w:t>
            </w:r>
            <w:r w:rsidR="00A873B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0F5045CA" w14:textId="26647369" w:rsidR="00CE2261" w:rsidRPr="006835C1" w:rsidRDefault="00A873BF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A873BF">
              <w:rPr>
                <w:sz w:val="24"/>
                <w:szCs w:val="24"/>
                <w:lang w:val="ru-RU"/>
              </w:rPr>
              <w:t xml:space="preserve">1 </w:t>
            </w:r>
            <w:r>
              <w:rPr>
                <w:sz w:val="24"/>
                <w:szCs w:val="24"/>
                <w:lang w:val="ru-RU"/>
              </w:rPr>
              <w:t>873</w:t>
            </w:r>
            <w:r w:rsidRPr="00A873BF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351</w:t>
            </w:r>
          </w:p>
        </w:tc>
        <w:tc>
          <w:tcPr>
            <w:tcW w:w="2138" w:type="dxa"/>
            <w:vAlign w:val="center"/>
          </w:tcPr>
          <w:p w14:paraId="159207D7" w14:textId="7E810F3D" w:rsidR="00CE2261" w:rsidRPr="00EF0260" w:rsidRDefault="00B6418C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07" w:type="dxa"/>
            <w:vAlign w:val="center"/>
          </w:tcPr>
          <w:p w14:paraId="1E437217" w14:textId="2D578D0F" w:rsidR="00CE2261" w:rsidRPr="006835C1" w:rsidRDefault="00A873BF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B6418C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620</w:t>
            </w:r>
            <w:r w:rsidR="00B6418C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053</w:t>
            </w:r>
          </w:p>
        </w:tc>
      </w:tr>
      <w:tr w:rsidR="00CE2261" w14:paraId="36E466B5" w14:textId="77777777" w:rsidTr="00E8032E">
        <w:tc>
          <w:tcPr>
            <w:tcW w:w="1277" w:type="dxa"/>
            <w:vAlign w:val="center"/>
          </w:tcPr>
          <w:p w14:paraId="7102D76B" w14:textId="77777777" w:rsidR="00CE2261" w:rsidRPr="001E1D02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08" w:type="dxa"/>
            <w:vAlign w:val="center"/>
          </w:tcPr>
          <w:p w14:paraId="150F2859" w14:textId="1B1869F7" w:rsidR="00CE2261" w:rsidRPr="006835C1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418C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.</w:t>
            </w:r>
            <w:r w:rsidR="00E8032E"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  <w:lang w:val="ru-RU"/>
              </w:rPr>
              <w:t>.</w:t>
            </w:r>
            <w:r w:rsidR="00B6418C">
              <w:rPr>
                <w:sz w:val="24"/>
                <w:szCs w:val="24"/>
                <w:lang w:val="ru-RU"/>
              </w:rPr>
              <w:t>2</w:t>
            </w:r>
            <w:r w:rsidR="00A873B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018B9735" w14:textId="0CF51899" w:rsidR="00CE2261" w:rsidRPr="006835C1" w:rsidRDefault="00A873BF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A873BF">
              <w:rPr>
                <w:sz w:val="24"/>
                <w:szCs w:val="24"/>
                <w:lang w:val="ru-RU"/>
              </w:rPr>
              <w:t xml:space="preserve">1 </w:t>
            </w:r>
            <w:r>
              <w:rPr>
                <w:sz w:val="24"/>
                <w:szCs w:val="24"/>
                <w:lang w:val="ru-RU"/>
              </w:rPr>
              <w:t>858</w:t>
            </w:r>
            <w:r w:rsidRPr="00A873BF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776</w:t>
            </w:r>
          </w:p>
        </w:tc>
        <w:tc>
          <w:tcPr>
            <w:tcW w:w="2138" w:type="dxa"/>
            <w:vAlign w:val="center"/>
          </w:tcPr>
          <w:p w14:paraId="63347A8F" w14:textId="6B4C0423" w:rsidR="00CE2261" w:rsidRDefault="00E8032E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6F4EA387" w14:textId="1BA79CAD" w:rsidR="00CE2261" w:rsidRDefault="00A873BF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873BF">
              <w:rPr>
                <w:sz w:val="24"/>
                <w:szCs w:val="24"/>
                <w:lang w:val="ru-RU"/>
              </w:rPr>
              <w:t xml:space="preserve">1 </w:t>
            </w:r>
            <w:r>
              <w:rPr>
                <w:sz w:val="24"/>
                <w:szCs w:val="24"/>
                <w:lang w:val="ru-RU"/>
              </w:rPr>
              <w:t>858</w:t>
            </w:r>
            <w:r w:rsidRPr="00A873BF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776</w:t>
            </w:r>
          </w:p>
        </w:tc>
      </w:tr>
      <w:tr w:rsidR="00CE2261" w14:paraId="71A0CB42" w14:textId="77777777" w:rsidTr="00E8032E">
        <w:tc>
          <w:tcPr>
            <w:tcW w:w="1277" w:type="dxa"/>
            <w:vAlign w:val="center"/>
          </w:tcPr>
          <w:p w14:paraId="7345008C" w14:textId="77777777" w:rsidR="00CE2261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08" w:type="dxa"/>
            <w:vAlign w:val="center"/>
          </w:tcPr>
          <w:p w14:paraId="3932F00C" w14:textId="0CFD19F3" w:rsidR="00CE2261" w:rsidRPr="00B6418C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="00B6418C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E8032E"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</w:rPr>
              <w:t>.</w:t>
            </w:r>
            <w:r w:rsidR="00B6418C">
              <w:rPr>
                <w:sz w:val="24"/>
                <w:szCs w:val="24"/>
                <w:lang w:val="ru-RU"/>
              </w:rPr>
              <w:t>2</w:t>
            </w:r>
            <w:r w:rsidR="00A873B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722FD97E" w14:textId="329A0CC2" w:rsidR="00CE2261" w:rsidRPr="00E8032E" w:rsidRDefault="00A873BF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873BF">
              <w:rPr>
                <w:sz w:val="24"/>
                <w:szCs w:val="24"/>
                <w:lang w:val="ru-RU"/>
              </w:rPr>
              <w:t>1 8</w:t>
            </w:r>
            <w:r>
              <w:rPr>
                <w:sz w:val="24"/>
                <w:szCs w:val="24"/>
                <w:lang w:val="ru-RU"/>
              </w:rPr>
              <w:t>99</w:t>
            </w:r>
            <w:r w:rsidRPr="00A873BF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695</w:t>
            </w:r>
          </w:p>
        </w:tc>
        <w:tc>
          <w:tcPr>
            <w:tcW w:w="2138" w:type="dxa"/>
            <w:vAlign w:val="center"/>
          </w:tcPr>
          <w:p w14:paraId="30B7AE83" w14:textId="77777777" w:rsidR="00CE2261" w:rsidRPr="00313D8D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11AE9542" w14:textId="58F1EAC4" w:rsidR="00CE2261" w:rsidRPr="00EF0260" w:rsidRDefault="00A873BF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873BF">
              <w:rPr>
                <w:sz w:val="24"/>
                <w:szCs w:val="24"/>
                <w:lang w:val="ru-RU"/>
              </w:rPr>
              <w:t>1 8</w:t>
            </w:r>
            <w:r>
              <w:rPr>
                <w:sz w:val="24"/>
                <w:szCs w:val="24"/>
                <w:lang w:val="ru-RU"/>
              </w:rPr>
              <w:t>99</w:t>
            </w:r>
            <w:r w:rsidRPr="00A873BF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695</w:t>
            </w:r>
          </w:p>
        </w:tc>
      </w:tr>
      <w:tr w:rsidR="00CE2261" w14:paraId="52A089B6" w14:textId="77777777" w:rsidTr="00E8032E">
        <w:tc>
          <w:tcPr>
            <w:tcW w:w="1277" w:type="dxa"/>
            <w:vAlign w:val="center"/>
          </w:tcPr>
          <w:p w14:paraId="40A28B5A" w14:textId="77777777" w:rsidR="00CE2261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08" w:type="dxa"/>
            <w:vAlign w:val="center"/>
          </w:tcPr>
          <w:p w14:paraId="36C8D696" w14:textId="4653E6B9" w:rsidR="00CE2261" w:rsidRPr="00B6418C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B6418C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E8032E"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</w:rPr>
              <w:t>.</w:t>
            </w:r>
            <w:r w:rsidR="00B6418C">
              <w:rPr>
                <w:sz w:val="24"/>
                <w:szCs w:val="24"/>
                <w:lang w:val="ru-RU"/>
              </w:rPr>
              <w:t>2</w:t>
            </w:r>
            <w:r w:rsidR="00A873B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51DCF8A1" w14:textId="48392315" w:rsidR="00CE2261" w:rsidRPr="00E8032E" w:rsidRDefault="00A873BF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B6418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341</w:t>
            </w:r>
            <w:r w:rsidR="00B6418C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695</w:t>
            </w:r>
          </w:p>
        </w:tc>
        <w:tc>
          <w:tcPr>
            <w:tcW w:w="2138" w:type="dxa"/>
            <w:vAlign w:val="center"/>
          </w:tcPr>
          <w:p w14:paraId="253B24E9" w14:textId="77777777" w:rsidR="00CE2261" w:rsidRPr="00EF0260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6903D21D" w14:textId="0C77C816" w:rsidR="00CE2261" w:rsidRPr="00EF0260" w:rsidRDefault="00A873BF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873BF">
              <w:rPr>
                <w:sz w:val="24"/>
                <w:szCs w:val="24"/>
                <w:lang w:val="ru-RU"/>
              </w:rPr>
              <w:t>2 341,695</w:t>
            </w:r>
          </w:p>
        </w:tc>
      </w:tr>
      <w:tr w:rsidR="00CE2261" w14:paraId="58271964" w14:textId="77777777" w:rsidTr="00E8032E">
        <w:tc>
          <w:tcPr>
            <w:tcW w:w="1277" w:type="dxa"/>
            <w:vAlign w:val="center"/>
          </w:tcPr>
          <w:p w14:paraId="73CFE986" w14:textId="77777777" w:rsidR="00CE2261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08" w:type="dxa"/>
            <w:vAlign w:val="center"/>
          </w:tcPr>
          <w:p w14:paraId="0A3EB4CA" w14:textId="741DD06D" w:rsidR="00CE2261" w:rsidRPr="00B6418C" w:rsidRDefault="00B6418C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="00A873BF">
              <w:rPr>
                <w:sz w:val="24"/>
                <w:szCs w:val="24"/>
                <w:lang w:val="ru-RU"/>
              </w:rPr>
              <w:t>-19</w:t>
            </w:r>
            <w:r w:rsidR="00CE2261">
              <w:rPr>
                <w:sz w:val="24"/>
                <w:szCs w:val="24"/>
              </w:rPr>
              <w:t>.</w:t>
            </w:r>
            <w:r w:rsidR="00E8032E">
              <w:rPr>
                <w:sz w:val="24"/>
                <w:szCs w:val="24"/>
                <w:lang w:val="ru-RU"/>
              </w:rPr>
              <w:t>12</w:t>
            </w:r>
            <w:r w:rsidR="00CE22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2</w:t>
            </w:r>
            <w:r w:rsidR="00A873B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22AA6DA5" w14:textId="5AEA6F10" w:rsidR="00CE2261" w:rsidRPr="00313D8D" w:rsidRDefault="00A873BF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B6418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342</w:t>
            </w:r>
            <w:r w:rsidR="00B6418C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914</w:t>
            </w:r>
          </w:p>
        </w:tc>
        <w:tc>
          <w:tcPr>
            <w:tcW w:w="2138" w:type="dxa"/>
            <w:vAlign w:val="center"/>
          </w:tcPr>
          <w:p w14:paraId="7F3D189F" w14:textId="7D4C9CF6" w:rsidR="00CE2261" w:rsidRPr="00EF0260" w:rsidRDefault="00A873BF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07" w:type="dxa"/>
            <w:vAlign w:val="center"/>
          </w:tcPr>
          <w:p w14:paraId="65E6891D" w14:textId="04EAC512" w:rsidR="00CE2261" w:rsidRPr="00E8032E" w:rsidRDefault="00A873BF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B6418C">
              <w:rPr>
                <w:sz w:val="24"/>
                <w:szCs w:val="24"/>
                <w:lang w:val="ru-RU"/>
              </w:rPr>
              <w:t xml:space="preserve"> 0</w:t>
            </w:r>
            <w:r>
              <w:rPr>
                <w:sz w:val="24"/>
                <w:szCs w:val="24"/>
                <w:lang w:val="ru-RU"/>
              </w:rPr>
              <w:t>28</w:t>
            </w:r>
            <w:r w:rsidR="00B6418C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742</w:t>
            </w:r>
          </w:p>
        </w:tc>
      </w:tr>
      <w:tr w:rsidR="00CE2261" w14:paraId="3F9846F2" w14:textId="77777777" w:rsidTr="00E8032E">
        <w:tc>
          <w:tcPr>
            <w:tcW w:w="1277" w:type="dxa"/>
            <w:vAlign w:val="center"/>
          </w:tcPr>
          <w:p w14:paraId="6F05F4D5" w14:textId="77777777" w:rsidR="00CE2261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08" w:type="dxa"/>
            <w:vAlign w:val="center"/>
          </w:tcPr>
          <w:p w14:paraId="528E719C" w14:textId="4EB22C1D" w:rsidR="00CE2261" w:rsidRPr="00B6418C" w:rsidRDefault="00B6418C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A873BF">
              <w:rPr>
                <w:sz w:val="24"/>
                <w:szCs w:val="24"/>
                <w:lang w:val="ru-RU"/>
              </w:rPr>
              <w:t>0</w:t>
            </w:r>
            <w:r w:rsidR="00CE2261">
              <w:rPr>
                <w:sz w:val="24"/>
                <w:szCs w:val="24"/>
              </w:rPr>
              <w:t>.</w:t>
            </w:r>
            <w:r w:rsidR="00E8032E">
              <w:rPr>
                <w:sz w:val="24"/>
                <w:szCs w:val="24"/>
                <w:lang w:val="ru-RU"/>
              </w:rPr>
              <w:t>12</w:t>
            </w:r>
            <w:r w:rsidR="00CE22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2</w:t>
            </w:r>
            <w:r w:rsidR="00A873B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3DA94C9B" w14:textId="7489F75B" w:rsidR="00CE2261" w:rsidRPr="00313D8D" w:rsidRDefault="00A873BF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B6418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352</w:t>
            </w:r>
            <w:r w:rsidR="00B6418C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4</w:t>
            </w:r>
            <w:r w:rsidR="00B6418C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138" w:type="dxa"/>
            <w:vAlign w:val="center"/>
          </w:tcPr>
          <w:p w14:paraId="22ECB578" w14:textId="0A765B2E" w:rsidR="00CE2261" w:rsidRPr="00313D8D" w:rsidRDefault="00A873BF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6DFA8A4B" w14:textId="6FD01955" w:rsidR="00CE2261" w:rsidRPr="00A50707" w:rsidRDefault="00B91BC7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2 352,414</w:t>
            </w:r>
          </w:p>
        </w:tc>
      </w:tr>
      <w:tr w:rsidR="00CE2261" w14:paraId="327F57F8" w14:textId="77777777" w:rsidTr="00E8032E">
        <w:tc>
          <w:tcPr>
            <w:tcW w:w="1277" w:type="dxa"/>
            <w:vAlign w:val="center"/>
          </w:tcPr>
          <w:p w14:paraId="4FE69ABD" w14:textId="77777777" w:rsidR="00CE2261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08" w:type="dxa"/>
            <w:vAlign w:val="center"/>
          </w:tcPr>
          <w:p w14:paraId="5CCB22EB" w14:textId="6F6C807F" w:rsidR="00CE2261" w:rsidRPr="00B6418C" w:rsidRDefault="00CE2261" w:rsidP="00E8032E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B91BC7">
              <w:rPr>
                <w:sz w:val="24"/>
                <w:szCs w:val="24"/>
                <w:lang w:val="ru-RU"/>
              </w:rPr>
              <w:t xml:space="preserve">  21</w:t>
            </w:r>
            <w:r>
              <w:rPr>
                <w:sz w:val="24"/>
                <w:szCs w:val="24"/>
              </w:rPr>
              <w:t>.</w:t>
            </w:r>
            <w:r w:rsidR="00E8032E"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</w:rPr>
              <w:t>.</w:t>
            </w:r>
            <w:r w:rsidR="00B6418C">
              <w:rPr>
                <w:sz w:val="24"/>
                <w:szCs w:val="24"/>
                <w:lang w:val="ru-RU"/>
              </w:rPr>
              <w:t>2</w:t>
            </w:r>
            <w:r w:rsidR="00B91BC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78077E8A" w14:textId="086B2201" w:rsidR="00CE2261" w:rsidRPr="00E8032E" w:rsidRDefault="00B91BC7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B91BC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874</w:t>
            </w:r>
            <w:r w:rsidRPr="00B91BC7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929</w:t>
            </w:r>
          </w:p>
        </w:tc>
        <w:tc>
          <w:tcPr>
            <w:tcW w:w="2138" w:type="dxa"/>
            <w:vAlign w:val="center"/>
          </w:tcPr>
          <w:p w14:paraId="528E66EC" w14:textId="4A72A7D2" w:rsidR="00CE2261" w:rsidRPr="00EF0260" w:rsidRDefault="00B91BC7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3C0F5010" w14:textId="3746D5B2" w:rsidR="00CE2261" w:rsidRPr="00EF0260" w:rsidRDefault="00B91BC7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B91BC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874</w:t>
            </w:r>
            <w:r w:rsidRPr="00B91BC7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929</w:t>
            </w:r>
          </w:p>
        </w:tc>
      </w:tr>
      <w:tr w:rsidR="00CE2261" w14:paraId="4D023A97" w14:textId="77777777" w:rsidTr="00E8032E">
        <w:tc>
          <w:tcPr>
            <w:tcW w:w="1277" w:type="dxa"/>
            <w:vAlign w:val="center"/>
          </w:tcPr>
          <w:p w14:paraId="5A5E9CFC" w14:textId="77777777" w:rsidR="00CE2261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08" w:type="dxa"/>
            <w:vAlign w:val="center"/>
          </w:tcPr>
          <w:p w14:paraId="7AB94BDB" w14:textId="74320903" w:rsidR="00CE2261" w:rsidRPr="00B6418C" w:rsidRDefault="00B6418C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B91BC7">
              <w:rPr>
                <w:sz w:val="24"/>
                <w:szCs w:val="24"/>
                <w:lang w:val="ru-RU"/>
              </w:rPr>
              <w:t>2-23</w:t>
            </w:r>
            <w:r w:rsidR="00CE2261">
              <w:rPr>
                <w:sz w:val="24"/>
                <w:szCs w:val="24"/>
              </w:rPr>
              <w:t>.</w:t>
            </w:r>
            <w:r w:rsidR="00E8032E">
              <w:rPr>
                <w:sz w:val="24"/>
                <w:szCs w:val="24"/>
                <w:lang w:val="ru-RU"/>
              </w:rPr>
              <w:t>12</w:t>
            </w:r>
            <w:r w:rsidR="00CE22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2</w:t>
            </w:r>
            <w:r w:rsidR="00B91BC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31A0085F" w14:textId="12663B0C" w:rsidR="00CE2261" w:rsidRPr="00A50707" w:rsidRDefault="00B91BC7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91BC7">
              <w:rPr>
                <w:sz w:val="24"/>
                <w:szCs w:val="24"/>
                <w:lang w:val="ru-RU"/>
              </w:rPr>
              <w:t xml:space="preserve">1 </w:t>
            </w:r>
            <w:r>
              <w:rPr>
                <w:sz w:val="24"/>
                <w:szCs w:val="24"/>
                <w:lang w:val="ru-RU"/>
              </w:rPr>
              <w:t>669</w:t>
            </w:r>
            <w:r w:rsidRPr="00B91BC7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088</w:t>
            </w:r>
          </w:p>
        </w:tc>
        <w:tc>
          <w:tcPr>
            <w:tcW w:w="2138" w:type="dxa"/>
            <w:vAlign w:val="center"/>
          </w:tcPr>
          <w:p w14:paraId="636DE912" w14:textId="08B966ED" w:rsidR="00CE2261" w:rsidRPr="00EF0260" w:rsidRDefault="00B91BC7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07" w:type="dxa"/>
            <w:vAlign w:val="center"/>
          </w:tcPr>
          <w:p w14:paraId="0A933919" w14:textId="752979E4" w:rsidR="00CE2261" w:rsidRPr="00EF0260" w:rsidRDefault="00B91BC7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B6418C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338</w:t>
            </w:r>
            <w:r w:rsidR="00B6418C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17</w:t>
            </w:r>
            <w:r w:rsidR="00B6418C">
              <w:rPr>
                <w:sz w:val="24"/>
                <w:szCs w:val="24"/>
                <w:lang w:val="ru-RU"/>
              </w:rPr>
              <w:t>6</w:t>
            </w:r>
          </w:p>
        </w:tc>
      </w:tr>
      <w:tr w:rsidR="00CE2261" w14:paraId="110EBC72" w14:textId="77777777" w:rsidTr="00E8032E">
        <w:tc>
          <w:tcPr>
            <w:tcW w:w="1277" w:type="dxa"/>
            <w:vAlign w:val="center"/>
          </w:tcPr>
          <w:p w14:paraId="698E89C5" w14:textId="77777777" w:rsidR="00CE2261" w:rsidRPr="00A50707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908" w:type="dxa"/>
            <w:vAlign w:val="center"/>
          </w:tcPr>
          <w:p w14:paraId="1C483F62" w14:textId="34A6B681" w:rsidR="00CE2261" w:rsidRDefault="00B6418C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B91BC7">
              <w:rPr>
                <w:sz w:val="24"/>
                <w:szCs w:val="24"/>
                <w:lang w:val="ru-RU"/>
              </w:rPr>
              <w:t>4</w:t>
            </w:r>
            <w:r w:rsidR="00CE2261">
              <w:rPr>
                <w:sz w:val="24"/>
                <w:szCs w:val="24"/>
                <w:lang w:val="ru-RU"/>
              </w:rPr>
              <w:t>.</w:t>
            </w:r>
            <w:r w:rsidR="00E8032E">
              <w:rPr>
                <w:sz w:val="24"/>
                <w:szCs w:val="24"/>
                <w:lang w:val="ru-RU"/>
              </w:rPr>
              <w:t>12</w:t>
            </w:r>
            <w:r w:rsidR="00CE2261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2</w:t>
            </w:r>
            <w:r w:rsidR="00B91BC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1AB44CE6" w14:textId="4BF3158E" w:rsidR="00CE2261" w:rsidRDefault="00B91BC7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B91BC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614</w:t>
            </w:r>
            <w:r w:rsidRPr="00B91BC7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588</w:t>
            </w:r>
          </w:p>
        </w:tc>
        <w:tc>
          <w:tcPr>
            <w:tcW w:w="2138" w:type="dxa"/>
            <w:vAlign w:val="center"/>
          </w:tcPr>
          <w:p w14:paraId="11F6D32C" w14:textId="5007B21F" w:rsidR="00CE2261" w:rsidRDefault="00DC5DF1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450FFAA1" w14:textId="690D84C2" w:rsidR="00CE2261" w:rsidRDefault="00B91BC7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B91BC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614</w:t>
            </w:r>
            <w:r w:rsidRPr="00B91BC7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588</w:t>
            </w:r>
          </w:p>
        </w:tc>
      </w:tr>
      <w:tr w:rsidR="00B91BC7" w14:paraId="32FD8E85" w14:textId="77777777" w:rsidTr="00E8032E">
        <w:tc>
          <w:tcPr>
            <w:tcW w:w="1277" w:type="dxa"/>
            <w:vAlign w:val="center"/>
          </w:tcPr>
          <w:p w14:paraId="3281C0D2" w14:textId="70A49AA2" w:rsidR="00B91BC7" w:rsidRDefault="00B91BC7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908" w:type="dxa"/>
            <w:vAlign w:val="center"/>
          </w:tcPr>
          <w:p w14:paraId="36CF0278" w14:textId="4A885354" w:rsidR="00B91BC7" w:rsidRDefault="00B91BC7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25-26.12.21</w:t>
            </w:r>
          </w:p>
        </w:tc>
        <w:tc>
          <w:tcPr>
            <w:tcW w:w="1907" w:type="dxa"/>
            <w:vAlign w:val="center"/>
          </w:tcPr>
          <w:p w14:paraId="3E9E88B1" w14:textId="05787CF7" w:rsidR="00B91BC7" w:rsidRDefault="00B91BC7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1 504,185</w:t>
            </w:r>
          </w:p>
        </w:tc>
        <w:tc>
          <w:tcPr>
            <w:tcW w:w="2138" w:type="dxa"/>
            <w:vAlign w:val="center"/>
          </w:tcPr>
          <w:p w14:paraId="62EEB2A2" w14:textId="7A5EC3E1" w:rsidR="00B91BC7" w:rsidRDefault="00B91BC7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07" w:type="dxa"/>
            <w:vAlign w:val="center"/>
          </w:tcPr>
          <w:p w14:paraId="7A47E3DD" w14:textId="2C0312C3" w:rsidR="00B91BC7" w:rsidRDefault="00B91BC7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3 008,370</w:t>
            </w:r>
          </w:p>
        </w:tc>
      </w:tr>
      <w:tr w:rsidR="00CE2261" w14:paraId="7850D5CB" w14:textId="77777777" w:rsidTr="00E8032E">
        <w:tc>
          <w:tcPr>
            <w:tcW w:w="1277" w:type="dxa"/>
            <w:vAlign w:val="center"/>
          </w:tcPr>
          <w:p w14:paraId="7D601F9A" w14:textId="5DA8191B" w:rsidR="00CE2261" w:rsidRPr="00A50707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B91BC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08" w:type="dxa"/>
            <w:vAlign w:val="center"/>
          </w:tcPr>
          <w:p w14:paraId="6BA94E01" w14:textId="5EE96C27" w:rsidR="00CE2261" w:rsidRDefault="00B91BC7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27-28</w:t>
            </w:r>
            <w:r w:rsidR="00CE2261">
              <w:rPr>
                <w:sz w:val="24"/>
                <w:szCs w:val="24"/>
                <w:lang w:val="ru-RU"/>
              </w:rPr>
              <w:t>.</w:t>
            </w:r>
            <w:r w:rsidR="00E8032E">
              <w:rPr>
                <w:sz w:val="24"/>
                <w:szCs w:val="24"/>
                <w:lang w:val="ru-RU"/>
              </w:rPr>
              <w:t>12</w:t>
            </w:r>
            <w:r w:rsidR="00CE2261">
              <w:rPr>
                <w:sz w:val="24"/>
                <w:szCs w:val="24"/>
                <w:lang w:val="ru-RU"/>
              </w:rPr>
              <w:t>.</w:t>
            </w:r>
            <w:r w:rsidR="00DC5DF1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59226E54" w14:textId="29FB5E83" w:rsidR="00CE2261" w:rsidRDefault="00B91BC7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DC5DF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561</w:t>
            </w:r>
            <w:r w:rsidR="00DC5DF1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185</w:t>
            </w:r>
          </w:p>
        </w:tc>
        <w:tc>
          <w:tcPr>
            <w:tcW w:w="2138" w:type="dxa"/>
            <w:vAlign w:val="center"/>
          </w:tcPr>
          <w:p w14:paraId="18EF70FF" w14:textId="74EBEAC2" w:rsidR="00CE2261" w:rsidRDefault="00B91BC7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07" w:type="dxa"/>
            <w:vAlign w:val="center"/>
          </w:tcPr>
          <w:p w14:paraId="34CEB05E" w14:textId="7C658AEA" w:rsidR="00CE2261" w:rsidRDefault="00DC5DF1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 </w:t>
            </w:r>
            <w:r w:rsidR="00B91BC7">
              <w:rPr>
                <w:sz w:val="24"/>
                <w:szCs w:val="24"/>
                <w:lang w:val="ru-RU"/>
              </w:rPr>
              <w:t>122</w:t>
            </w:r>
            <w:r>
              <w:rPr>
                <w:sz w:val="24"/>
                <w:szCs w:val="24"/>
                <w:lang w:val="ru-RU"/>
              </w:rPr>
              <w:t>,</w:t>
            </w:r>
            <w:r w:rsidR="00B91BC7">
              <w:rPr>
                <w:sz w:val="24"/>
                <w:szCs w:val="24"/>
                <w:lang w:val="ru-RU"/>
              </w:rPr>
              <w:t>370</w:t>
            </w:r>
          </w:p>
        </w:tc>
      </w:tr>
      <w:tr w:rsidR="00CE2261" w14:paraId="303BE44B" w14:textId="77777777" w:rsidTr="00E8032E">
        <w:tc>
          <w:tcPr>
            <w:tcW w:w="1277" w:type="dxa"/>
            <w:vAlign w:val="center"/>
          </w:tcPr>
          <w:p w14:paraId="27EDF571" w14:textId="3676CDAC" w:rsidR="00CE2261" w:rsidRPr="00CE2261" w:rsidRDefault="00B91BC7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908" w:type="dxa"/>
            <w:vAlign w:val="center"/>
          </w:tcPr>
          <w:p w14:paraId="6EEDA53F" w14:textId="2A9C89F6" w:rsidR="00CE2261" w:rsidRDefault="00B91BC7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  <w:r w:rsidR="00E8032E">
              <w:rPr>
                <w:sz w:val="24"/>
                <w:szCs w:val="24"/>
                <w:lang w:val="ru-RU"/>
              </w:rPr>
              <w:t>.12.</w:t>
            </w:r>
            <w:r w:rsidR="00DC5DF1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2DE960BE" w14:textId="388493C0" w:rsidR="00CE2261" w:rsidRDefault="00B91BC7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DC5DF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551</w:t>
            </w:r>
            <w:r w:rsidR="00DC5DF1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685</w:t>
            </w:r>
          </w:p>
        </w:tc>
        <w:tc>
          <w:tcPr>
            <w:tcW w:w="2138" w:type="dxa"/>
            <w:vAlign w:val="center"/>
          </w:tcPr>
          <w:p w14:paraId="6D31206D" w14:textId="60D8EAE5" w:rsidR="00CE2261" w:rsidRDefault="00E8032E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10B5F9C6" w14:textId="0094375B" w:rsidR="00CE2261" w:rsidRDefault="00B91BC7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1 551,685</w:t>
            </w:r>
          </w:p>
        </w:tc>
      </w:tr>
      <w:tr w:rsidR="00B91BC7" w14:paraId="78A19EFA" w14:textId="77777777" w:rsidTr="00E8032E">
        <w:tc>
          <w:tcPr>
            <w:tcW w:w="1277" w:type="dxa"/>
            <w:vAlign w:val="center"/>
          </w:tcPr>
          <w:p w14:paraId="62A0381F" w14:textId="6597D557" w:rsidR="00B91BC7" w:rsidRDefault="00B91BC7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908" w:type="dxa"/>
            <w:vAlign w:val="center"/>
          </w:tcPr>
          <w:p w14:paraId="3795EC3B" w14:textId="31E5125C" w:rsidR="00B91BC7" w:rsidRDefault="00047F01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30-31.12.21</w:t>
            </w:r>
          </w:p>
        </w:tc>
        <w:tc>
          <w:tcPr>
            <w:tcW w:w="1907" w:type="dxa"/>
            <w:vAlign w:val="center"/>
          </w:tcPr>
          <w:p w14:paraId="0D946DA7" w14:textId="53C56A6B" w:rsidR="00B91BC7" w:rsidRDefault="00047F01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1 428,044</w:t>
            </w:r>
          </w:p>
        </w:tc>
        <w:tc>
          <w:tcPr>
            <w:tcW w:w="2138" w:type="dxa"/>
            <w:vAlign w:val="center"/>
          </w:tcPr>
          <w:p w14:paraId="123F4775" w14:textId="3BFE3115" w:rsidR="00B91BC7" w:rsidRDefault="00047F01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07" w:type="dxa"/>
            <w:vAlign w:val="center"/>
          </w:tcPr>
          <w:p w14:paraId="20A5184A" w14:textId="21F2F67E" w:rsidR="00B91BC7" w:rsidRDefault="00047F01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2 856,088</w:t>
            </w:r>
          </w:p>
        </w:tc>
      </w:tr>
      <w:tr w:rsidR="00CE2261" w14:paraId="22EFE59E" w14:textId="77777777" w:rsidTr="00E8032E">
        <w:tc>
          <w:tcPr>
            <w:tcW w:w="1277" w:type="dxa"/>
            <w:vAlign w:val="center"/>
          </w:tcPr>
          <w:p w14:paraId="5026D02B" w14:textId="77777777" w:rsidR="00CE2261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7C0CF289" w14:textId="77777777" w:rsidR="00CE2261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907" w:type="dxa"/>
            <w:vAlign w:val="center"/>
          </w:tcPr>
          <w:p w14:paraId="17C167B6" w14:textId="77777777" w:rsidR="00CE2261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----</w:t>
            </w:r>
          </w:p>
        </w:tc>
        <w:tc>
          <w:tcPr>
            <w:tcW w:w="2138" w:type="dxa"/>
            <w:vAlign w:val="center"/>
          </w:tcPr>
          <w:p w14:paraId="71B460FE" w14:textId="72612C51" w:rsidR="00CE2261" w:rsidRDefault="00CE2261" w:rsidP="00E8032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0A71D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14:paraId="2FF9F319" w14:textId="71E4FA58" w:rsidR="00CE2261" w:rsidRPr="00EF2F9A" w:rsidRDefault="00EF2F9A" w:rsidP="00E803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CE2261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</w:rPr>
              <w:t>759</w:t>
            </w:r>
            <w:r w:rsidR="00CE2261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486556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</w:rPr>
              <w:t>9</w:t>
            </w:r>
          </w:p>
        </w:tc>
      </w:tr>
    </w:tbl>
    <w:p w14:paraId="6848A893" w14:textId="77777777" w:rsidR="00CE2261" w:rsidRDefault="00CE2261" w:rsidP="00CE2261">
      <w:pPr>
        <w:pStyle w:val="a5"/>
        <w:ind w:left="993"/>
        <w:jc w:val="both"/>
        <w:rPr>
          <w:sz w:val="24"/>
          <w:szCs w:val="24"/>
          <w:lang w:val="ru-RU"/>
        </w:rPr>
      </w:pPr>
    </w:p>
    <w:p w14:paraId="467808DC" w14:textId="275F38A5" w:rsidR="00CE2261" w:rsidRDefault="00CE2261" w:rsidP="00CE2261">
      <w:pPr>
        <w:pStyle w:val="a5"/>
        <w:ind w:left="99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Среднедневной остаток за ДЕКАБРЬ 20</w:t>
      </w:r>
      <w:r w:rsidR="00DC5DF1">
        <w:rPr>
          <w:sz w:val="24"/>
          <w:szCs w:val="24"/>
          <w:lang w:val="ru-RU"/>
        </w:rPr>
        <w:t>2</w:t>
      </w:r>
      <w:r w:rsidR="00EF2F9A" w:rsidRPr="00EF2F9A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= </w:t>
      </w:r>
      <w:r w:rsidR="00EF2F9A" w:rsidRPr="00EF2F9A">
        <w:rPr>
          <w:sz w:val="24"/>
          <w:szCs w:val="24"/>
          <w:lang w:val="ru-RU"/>
        </w:rPr>
        <w:t>56</w:t>
      </w:r>
      <w:r w:rsidR="00DC5DF1">
        <w:rPr>
          <w:sz w:val="24"/>
          <w:szCs w:val="24"/>
          <w:lang w:val="ru-RU"/>
        </w:rPr>
        <w:t> </w:t>
      </w:r>
      <w:r w:rsidR="00EF2F9A" w:rsidRPr="00EF2F9A">
        <w:rPr>
          <w:sz w:val="24"/>
          <w:szCs w:val="24"/>
          <w:lang w:val="ru-RU"/>
        </w:rPr>
        <w:t>759</w:t>
      </w:r>
      <w:r w:rsidR="00DC5DF1">
        <w:rPr>
          <w:sz w:val="24"/>
          <w:szCs w:val="24"/>
          <w:lang w:val="ru-RU"/>
        </w:rPr>
        <w:t>,</w:t>
      </w:r>
      <w:r w:rsidR="00EF2F9A" w:rsidRPr="00EF2F9A">
        <w:rPr>
          <w:sz w:val="24"/>
          <w:szCs w:val="24"/>
          <w:lang w:val="ru-RU"/>
        </w:rPr>
        <w:t>379</w:t>
      </w:r>
      <w:r w:rsidRPr="00091ECF">
        <w:rPr>
          <w:sz w:val="24"/>
          <w:szCs w:val="24"/>
          <w:lang w:val="ru-RU"/>
        </w:rPr>
        <w:t>/</w:t>
      </w:r>
      <w:r>
        <w:rPr>
          <w:sz w:val="24"/>
          <w:szCs w:val="24"/>
          <w:lang w:val="ru-RU"/>
        </w:rPr>
        <w:t xml:space="preserve"> 3</w:t>
      </w:r>
      <w:r w:rsidR="00486556">
        <w:rPr>
          <w:sz w:val="24"/>
          <w:szCs w:val="24"/>
          <w:lang w:val="ru-RU"/>
        </w:rPr>
        <w:t>1</w:t>
      </w:r>
      <w:proofErr w:type="gramStart"/>
      <w:r>
        <w:rPr>
          <w:sz w:val="24"/>
          <w:szCs w:val="24"/>
          <w:lang w:val="ru-RU"/>
        </w:rPr>
        <w:t xml:space="preserve">=  </w:t>
      </w:r>
      <w:r w:rsidR="00EF2F9A" w:rsidRPr="00EF2F9A">
        <w:rPr>
          <w:sz w:val="24"/>
          <w:szCs w:val="24"/>
          <w:lang w:val="ru-RU"/>
        </w:rPr>
        <w:t>1</w:t>
      </w:r>
      <w:proofErr w:type="gramEnd"/>
      <w:r w:rsidR="00486556">
        <w:rPr>
          <w:sz w:val="24"/>
          <w:szCs w:val="24"/>
          <w:lang w:val="ru-RU"/>
        </w:rPr>
        <w:t xml:space="preserve"> </w:t>
      </w:r>
      <w:r w:rsidR="00EF2F9A" w:rsidRPr="00EF2F9A">
        <w:rPr>
          <w:sz w:val="24"/>
          <w:szCs w:val="24"/>
          <w:lang w:val="ru-RU"/>
        </w:rPr>
        <w:t>830</w:t>
      </w:r>
      <w:r>
        <w:rPr>
          <w:sz w:val="24"/>
          <w:szCs w:val="24"/>
          <w:lang w:val="ru-RU"/>
        </w:rPr>
        <w:t>,</w:t>
      </w:r>
      <w:r w:rsidR="00EF2F9A" w:rsidRPr="00EF2F9A">
        <w:rPr>
          <w:sz w:val="24"/>
          <w:szCs w:val="24"/>
          <w:lang w:val="ru-RU"/>
        </w:rPr>
        <w:t>948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тыс.руб</w:t>
      </w:r>
      <w:proofErr w:type="spellEnd"/>
      <w:r>
        <w:rPr>
          <w:sz w:val="24"/>
          <w:szCs w:val="24"/>
          <w:lang w:val="ru-RU"/>
        </w:rPr>
        <w:t>.</w:t>
      </w:r>
    </w:p>
    <w:p w14:paraId="7E5653C4" w14:textId="20FFDB09" w:rsidR="00DD5B5A" w:rsidRDefault="00CE2261" w:rsidP="00745C44">
      <w:pPr>
        <w:pStyle w:val="a5"/>
        <w:ind w:left="99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Расход средств составил за ДЕКАБРЬ 20</w:t>
      </w:r>
      <w:r w:rsidR="00DC5DF1">
        <w:rPr>
          <w:sz w:val="24"/>
          <w:szCs w:val="24"/>
          <w:lang w:val="ru-RU"/>
        </w:rPr>
        <w:t>2</w:t>
      </w:r>
      <w:r w:rsidR="00267F72" w:rsidRPr="00267F7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= </w:t>
      </w:r>
      <w:r w:rsidR="00DC5DF1">
        <w:rPr>
          <w:sz w:val="24"/>
          <w:szCs w:val="24"/>
          <w:lang w:val="ru-RU"/>
        </w:rPr>
        <w:t>1</w:t>
      </w:r>
      <w:r w:rsidR="008C0342">
        <w:rPr>
          <w:sz w:val="24"/>
          <w:szCs w:val="24"/>
          <w:lang w:val="ru-RU"/>
        </w:rPr>
        <w:t xml:space="preserve"> </w:t>
      </w:r>
      <w:r w:rsidR="00DC5DF1">
        <w:rPr>
          <w:sz w:val="24"/>
          <w:szCs w:val="24"/>
          <w:lang w:val="ru-RU"/>
        </w:rPr>
        <w:t>7</w:t>
      </w:r>
      <w:r w:rsidR="00267F72" w:rsidRPr="00267F72">
        <w:rPr>
          <w:sz w:val="24"/>
          <w:szCs w:val="24"/>
          <w:lang w:val="ru-RU"/>
        </w:rPr>
        <w:t>4</w:t>
      </w:r>
      <w:r w:rsidR="00DC5DF1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>,</w:t>
      </w:r>
      <w:r w:rsidR="00267F72" w:rsidRPr="00267F72">
        <w:rPr>
          <w:sz w:val="24"/>
          <w:szCs w:val="24"/>
          <w:lang w:val="ru-RU"/>
        </w:rPr>
        <w:t>204</w:t>
      </w:r>
      <w:r>
        <w:rPr>
          <w:sz w:val="24"/>
          <w:szCs w:val="24"/>
          <w:lang w:val="ru-RU"/>
        </w:rPr>
        <w:t xml:space="preserve"> тыс. руб. в даты 0</w:t>
      </w:r>
      <w:r w:rsidR="00DC5DF1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.</w:t>
      </w:r>
      <w:r w:rsidR="008C0342">
        <w:rPr>
          <w:sz w:val="24"/>
          <w:szCs w:val="24"/>
          <w:lang w:val="ru-RU"/>
        </w:rPr>
        <w:t>12</w:t>
      </w:r>
      <w:r>
        <w:rPr>
          <w:sz w:val="24"/>
          <w:szCs w:val="24"/>
          <w:lang w:val="ru-RU"/>
        </w:rPr>
        <w:t>.</w:t>
      </w:r>
      <w:r w:rsidR="00DC5DF1">
        <w:rPr>
          <w:sz w:val="24"/>
          <w:szCs w:val="24"/>
          <w:lang w:val="ru-RU"/>
        </w:rPr>
        <w:t>2</w:t>
      </w:r>
      <w:r w:rsidR="00267F72" w:rsidRPr="00267F7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г. </w:t>
      </w:r>
      <w:proofErr w:type="gramStart"/>
      <w:r>
        <w:rPr>
          <w:sz w:val="24"/>
          <w:szCs w:val="24"/>
          <w:lang w:val="ru-RU"/>
        </w:rPr>
        <w:t xml:space="preserve">( </w:t>
      </w:r>
      <w:r w:rsidR="00267F72" w:rsidRPr="00267F72">
        <w:rPr>
          <w:sz w:val="24"/>
          <w:szCs w:val="24"/>
          <w:lang w:val="ru-RU"/>
        </w:rPr>
        <w:t>333</w:t>
      </w:r>
      <w:r>
        <w:rPr>
          <w:sz w:val="24"/>
          <w:szCs w:val="24"/>
          <w:lang w:val="ru-RU"/>
        </w:rPr>
        <w:t>,</w:t>
      </w:r>
      <w:r w:rsidR="00267F72" w:rsidRPr="00267F72">
        <w:rPr>
          <w:sz w:val="24"/>
          <w:szCs w:val="24"/>
          <w:lang w:val="ru-RU"/>
        </w:rPr>
        <w:t>884</w:t>
      </w:r>
      <w:proofErr w:type="gramEnd"/>
      <w:r>
        <w:rPr>
          <w:sz w:val="24"/>
          <w:szCs w:val="24"/>
          <w:lang w:val="ru-RU"/>
        </w:rPr>
        <w:t xml:space="preserve">тыс. </w:t>
      </w:r>
      <w:proofErr w:type="spellStart"/>
      <w:r>
        <w:rPr>
          <w:sz w:val="24"/>
          <w:szCs w:val="24"/>
          <w:lang w:val="ru-RU"/>
        </w:rPr>
        <w:t>руб</w:t>
      </w:r>
      <w:proofErr w:type="spellEnd"/>
      <w:r>
        <w:rPr>
          <w:sz w:val="24"/>
          <w:szCs w:val="24"/>
          <w:lang w:val="ru-RU"/>
        </w:rPr>
        <w:t xml:space="preserve">) и </w:t>
      </w:r>
      <w:r w:rsidR="00DC5DF1">
        <w:rPr>
          <w:sz w:val="24"/>
          <w:szCs w:val="24"/>
          <w:lang w:val="ru-RU"/>
        </w:rPr>
        <w:t>09</w:t>
      </w:r>
      <w:r>
        <w:rPr>
          <w:sz w:val="24"/>
          <w:szCs w:val="24"/>
          <w:lang w:val="ru-RU"/>
        </w:rPr>
        <w:t>.</w:t>
      </w:r>
      <w:r w:rsidR="008C0342">
        <w:rPr>
          <w:sz w:val="24"/>
          <w:szCs w:val="24"/>
          <w:lang w:val="ru-RU"/>
        </w:rPr>
        <w:t>12</w:t>
      </w:r>
      <w:r>
        <w:rPr>
          <w:sz w:val="24"/>
          <w:szCs w:val="24"/>
          <w:lang w:val="ru-RU"/>
        </w:rPr>
        <w:t>.</w:t>
      </w:r>
      <w:r w:rsidR="00DC5DF1">
        <w:rPr>
          <w:sz w:val="24"/>
          <w:szCs w:val="24"/>
          <w:lang w:val="ru-RU"/>
        </w:rPr>
        <w:t>2</w:t>
      </w:r>
      <w:r w:rsidR="00267F72" w:rsidRPr="00267F7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г. (</w:t>
      </w:r>
      <w:r w:rsidR="00267F72" w:rsidRPr="00267F72">
        <w:rPr>
          <w:sz w:val="24"/>
          <w:szCs w:val="24"/>
          <w:lang w:val="ru-RU"/>
        </w:rPr>
        <w:t>45</w:t>
      </w:r>
      <w:r>
        <w:rPr>
          <w:sz w:val="24"/>
          <w:szCs w:val="24"/>
          <w:lang w:val="ru-RU"/>
        </w:rPr>
        <w:t>,</w:t>
      </w:r>
      <w:r w:rsidR="00267F72" w:rsidRPr="00267F72">
        <w:rPr>
          <w:sz w:val="24"/>
          <w:szCs w:val="24"/>
          <w:lang w:val="ru-RU"/>
        </w:rPr>
        <w:t>552</w:t>
      </w:r>
      <w:r>
        <w:rPr>
          <w:sz w:val="24"/>
          <w:szCs w:val="24"/>
          <w:lang w:val="ru-RU"/>
        </w:rPr>
        <w:t xml:space="preserve"> тыс. руб.) Были произведены выплаты ресурсоснабжающим организациям.</w:t>
      </w:r>
    </w:p>
    <w:p w14:paraId="1282AEA1" w14:textId="77777777" w:rsidR="00745C44" w:rsidRPr="00745C44" w:rsidRDefault="00745C44" w:rsidP="00745C44">
      <w:pPr>
        <w:pStyle w:val="a5"/>
        <w:ind w:left="993"/>
        <w:jc w:val="both"/>
        <w:rPr>
          <w:sz w:val="24"/>
          <w:szCs w:val="24"/>
          <w:lang w:val="ru-RU"/>
        </w:rPr>
      </w:pPr>
    </w:p>
    <w:p w14:paraId="50D87758" w14:textId="09E1BDE2" w:rsidR="00DD5B5A" w:rsidRDefault="00DD5B5A" w:rsidP="00371EB5">
      <w:pPr>
        <w:pStyle w:val="a5"/>
        <w:ind w:left="993"/>
        <w:jc w:val="both"/>
        <w:rPr>
          <w:b/>
          <w:i/>
          <w:sz w:val="24"/>
          <w:szCs w:val="24"/>
          <w:lang w:val="ru-RU"/>
        </w:rPr>
      </w:pPr>
      <w:r w:rsidRPr="00DD5B5A">
        <w:rPr>
          <w:b/>
          <w:i/>
          <w:sz w:val="24"/>
          <w:szCs w:val="24"/>
          <w:lang w:val="ru-RU"/>
        </w:rPr>
        <w:t>Вывод:</w:t>
      </w:r>
      <w:r>
        <w:rPr>
          <w:sz w:val="24"/>
          <w:szCs w:val="24"/>
          <w:lang w:val="ru-RU"/>
        </w:rPr>
        <w:t xml:space="preserve"> </w:t>
      </w:r>
      <w:r w:rsidRPr="00AE2F72">
        <w:rPr>
          <w:b/>
          <w:i/>
          <w:sz w:val="24"/>
          <w:szCs w:val="24"/>
          <w:lang w:val="ru-RU"/>
        </w:rPr>
        <w:t>Величина и динамика среднедневного остатка денежных средств гарантирует Товариществу своевременное закрытие своих текущих обязательств</w:t>
      </w:r>
      <w:r w:rsidR="00745C44">
        <w:rPr>
          <w:b/>
          <w:i/>
          <w:sz w:val="24"/>
          <w:szCs w:val="24"/>
          <w:lang w:val="ru-RU"/>
        </w:rPr>
        <w:t>.</w:t>
      </w:r>
    </w:p>
    <w:p w14:paraId="3DFD7FA1" w14:textId="77777777" w:rsidR="008F1AE9" w:rsidRDefault="008F1AE9" w:rsidP="00371EB5">
      <w:pPr>
        <w:pStyle w:val="a5"/>
        <w:ind w:left="993"/>
        <w:jc w:val="both"/>
        <w:rPr>
          <w:b/>
          <w:i/>
          <w:sz w:val="24"/>
          <w:szCs w:val="24"/>
          <w:lang w:val="ru-RU"/>
        </w:rPr>
      </w:pPr>
    </w:p>
    <w:p w14:paraId="28617504" w14:textId="59D2D683" w:rsidR="00872720" w:rsidRDefault="00FF5A6C" w:rsidP="00371EB5">
      <w:pPr>
        <w:pStyle w:val="a5"/>
        <w:ind w:left="993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Для информации:</w:t>
      </w:r>
    </w:p>
    <w:p w14:paraId="2B8AF883" w14:textId="2D05B03F" w:rsidR="000E4DC3" w:rsidRDefault="00872720" w:rsidP="00371EB5">
      <w:pPr>
        <w:pStyle w:val="a5"/>
        <w:ind w:left="993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</w:t>
      </w:r>
      <w:r w:rsidR="002A7D78">
        <w:rPr>
          <w:b/>
          <w:i/>
          <w:sz w:val="24"/>
          <w:szCs w:val="24"/>
          <w:lang w:val="ru-RU"/>
        </w:rPr>
        <w:t xml:space="preserve"> С учетом информации, что по состоянию на 31.12.20</w:t>
      </w:r>
      <w:r w:rsidR="008F1AE9">
        <w:rPr>
          <w:b/>
          <w:i/>
          <w:sz w:val="24"/>
          <w:szCs w:val="24"/>
          <w:lang w:val="ru-RU"/>
        </w:rPr>
        <w:t>2</w:t>
      </w:r>
      <w:r w:rsidR="00745C44">
        <w:rPr>
          <w:b/>
          <w:i/>
          <w:sz w:val="24"/>
          <w:szCs w:val="24"/>
          <w:lang w:val="ru-RU"/>
        </w:rPr>
        <w:t>1</w:t>
      </w:r>
      <w:r w:rsidR="002A7D78">
        <w:rPr>
          <w:b/>
          <w:i/>
          <w:sz w:val="24"/>
          <w:szCs w:val="24"/>
          <w:lang w:val="ru-RU"/>
        </w:rPr>
        <w:t xml:space="preserve"> года количество собственников перешедших на прямые договора с ПАО «</w:t>
      </w:r>
      <w:proofErr w:type="spellStart"/>
      <w:r w:rsidR="002A7D78">
        <w:rPr>
          <w:b/>
          <w:i/>
          <w:sz w:val="24"/>
          <w:szCs w:val="24"/>
          <w:lang w:val="ru-RU"/>
        </w:rPr>
        <w:t>Красноярскэнергосбыт</w:t>
      </w:r>
      <w:proofErr w:type="spellEnd"/>
      <w:r w:rsidR="002A7D78">
        <w:rPr>
          <w:b/>
          <w:i/>
          <w:sz w:val="24"/>
          <w:szCs w:val="24"/>
          <w:lang w:val="ru-RU"/>
        </w:rPr>
        <w:t xml:space="preserve">» составило </w:t>
      </w:r>
      <w:r w:rsidR="00745C44">
        <w:rPr>
          <w:b/>
          <w:i/>
          <w:sz w:val="24"/>
          <w:szCs w:val="24"/>
          <w:lang w:val="ru-RU"/>
        </w:rPr>
        <w:t>58</w:t>
      </w:r>
      <w:r w:rsidR="002A7D78">
        <w:rPr>
          <w:b/>
          <w:i/>
          <w:sz w:val="24"/>
          <w:szCs w:val="24"/>
          <w:lang w:val="ru-RU"/>
        </w:rPr>
        <w:t xml:space="preserve"> из 64 (</w:t>
      </w:r>
      <w:r w:rsidR="00745C44">
        <w:rPr>
          <w:b/>
          <w:i/>
          <w:sz w:val="24"/>
          <w:szCs w:val="24"/>
          <w:lang w:val="ru-RU"/>
        </w:rPr>
        <w:t>90</w:t>
      </w:r>
      <w:r w:rsidR="002A7D78">
        <w:rPr>
          <w:b/>
          <w:i/>
          <w:sz w:val="24"/>
          <w:szCs w:val="24"/>
          <w:lang w:val="ru-RU"/>
        </w:rPr>
        <w:t>,</w:t>
      </w:r>
      <w:r w:rsidR="00745C44">
        <w:rPr>
          <w:b/>
          <w:i/>
          <w:sz w:val="24"/>
          <w:szCs w:val="24"/>
          <w:lang w:val="ru-RU"/>
        </w:rPr>
        <w:t>62</w:t>
      </w:r>
      <w:r w:rsidR="002A7D78">
        <w:rPr>
          <w:b/>
          <w:i/>
          <w:sz w:val="24"/>
          <w:szCs w:val="24"/>
          <w:lang w:val="ru-RU"/>
        </w:rPr>
        <w:t xml:space="preserve">%) </w:t>
      </w:r>
      <w:r w:rsidR="000E4DC3">
        <w:rPr>
          <w:b/>
          <w:i/>
          <w:sz w:val="24"/>
          <w:szCs w:val="24"/>
          <w:lang w:val="ru-RU"/>
        </w:rPr>
        <w:t>произошл</w:t>
      </w:r>
      <w:r w:rsidR="00FF5A6C">
        <w:rPr>
          <w:b/>
          <w:i/>
          <w:sz w:val="24"/>
          <w:szCs w:val="24"/>
          <w:lang w:val="ru-RU"/>
        </w:rPr>
        <w:t>о</w:t>
      </w:r>
      <w:r w:rsidR="002A7D78">
        <w:rPr>
          <w:b/>
          <w:i/>
          <w:sz w:val="24"/>
          <w:szCs w:val="24"/>
          <w:lang w:val="ru-RU"/>
        </w:rPr>
        <w:t xml:space="preserve"> </w:t>
      </w:r>
      <w:r w:rsidR="000E4DC3">
        <w:rPr>
          <w:b/>
          <w:i/>
          <w:sz w:val="24"/>
          <w:szCs w:val="24"/>
          <w:lang w:val="ru-RU"/>
        </w:rPr>
        <w:t xml:space="preserve">высвобождение денежных средств, накопленных обществом для обеспечения своевременных оплат ресурсоснабжающим организациям при обстоятельствах не своевременного поступления оплат за ресурсы и членских взносов от участников ТСН. </w:t>
      </w:r>
    </w:p>
    <w:p w14:paraId="58B64298" w14:textId="20384AC5" w:rsidR="002A7D78" w:rsidRDefault="002A7D78" w:rsidP="00371EB5">
      <w:pPr>
        <w:pStyle w:val="a5"/>
        <w:ind w:left="993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lastRenderedPageBreak/>
        <w:t xml:space="preserve"> </w:t>
      </w:r>
      <w:r w:rsidR="00154378">
        <w:rPr>
          <w:b/>
          <w:i/>
          <w:sz w:val="24"/>
          <w:szCs w:val="24"/>
          <w:lang w:val="ru-RU"/>
        </w:rPr>
        <w:t xml:space="preserve">     В 202</w:t>
      </w:r>
      <w:r w:rsidR="00FF5A6C">
        <w:rPr>
          <w:b/>
          <w:i/>
          <w:sz w:val="24"/>
          <w:szCs w:val="24"/>
          <w:lang w:val="ru-RU"/>
        </w:rPr>
        <w:t>1</w:t>
      </w:r>
      <w:r w:rsidR="00154378">
        <w:rPr>
          <w:b/>
          <w:i/>
          <w:sz w:val="24"/>
          <w:szCs w:val="24"/>
          <w:lang w:val="ru-RU"/>
        </w:rPr>
        <w:t xml:space="preserve"> году</w:t>
      </w:r>
      <w:r>
        <w:rPr>
          <w:b/>
          <w:i/>
          <w:sz w:val="24"/>
          <w:szCs w:val="24"/>
          <w:lang w:val="ru-RU"/>
        </w:rPr>
        <w:t xml:space="preserve"> ТСН извлек</w:t>
      </w:r>
      <w:r w:rsidR="00154378">
        <w:rPr>
          <w:b/>
          <w:i/>
          <w:sz w:val="24"/>
          <w:szCs w:val="24"/>
          <w:lang w:val="ru-RU"/>
        </w:rPr>
        <w:t>ло</w:t>
      </w:r>
      <w:r>
        <w:rPr>
          <w:b/>
          <w:i/>
          <w:sz w:val="24"/>
          <w:szCs w:val="24"/>
          <w:lang w:val="ru-RU"/>
        </w:rPr>
        <w:t xml:space="preserve"> дополнительный доход в ПАО «</w:t>
      </w:r>
      <w:proofErr w:type="spellStart"/>
      <w:r>
        <w:rPr>
          <w:b/>
          <w:i/>
          <w:sz w:val="24"/>
          <w:szCs w:val="24"/>
          <w:lang w:val="ru-RU"/>
        </w:rPr>
        <w:t>Альфа-банк</w:t>
      </w:r>
      <w:proofErr w:type="spellEnd"/>
      <w:r>
        <w:rPr>
          <w:b/>
          <w:i/>
          <w:sz w:val="24"/>
          <w:szCs w:val="24"/>
          <w:lang w:val="ru-RU"/>
        </w:rPr>
        <w:t xml:space="preserve">» </w:t>
      </w:r>
      <w:proofErr w:type="gramStart"/>
      <w:r>
        <w:rPr>
          <w:b/>
          <w:i/>
          <w:sz w:val="24"/>
          <w:szCs w:val="24"/>
          <w:lang w:val="ru-RU"/>
        </w:rPr>
        <w:t xml:space="preserve">( </w:t>
      </w:r>
      <w:r w:rsidR="00FF5A6C">
        <w:rPr>
          <w:b/>
          <w:i/>
          <w:sz w:val="24"/>
          <w:szCs w:val="24"/>
          <w:lang w:val="ru-RU"/>
        </w:rPr>
        <w:t>30</w:t>
      </w:r>
      <w:r>
        <w:rPr>
          <w:b/>
          <w:i/>
          <w:sz w:val="24"/>
          <w:szCs w:val="24"/>
          <w:lang w:val="ru-RU"/>
        </w:rPr>
        <w:t>,</w:t>
      </w:r>
      <w:r w:rsidR="00FF5A6C">
        <w:rPr>
          <w:b/>
          <w:i/>
          <w:sz w:val="24"/>
          <w:szCs w:val="24"/>
          <w:lang w:val="ru-RU"/>
        </w:rPr>
        <w:t>896</w:t>
      </w:r>
      <w:proofErr w:type="gramEnd"/>
      <w:r>
        <w:rPr>
          <w:b/>
          <w:i/>
          <w:sz w:val="24"/>
          <w:szCs w:val="24"/>
          <w:lang w:val="ru-RU"/>
        </w:rPr>
        <w:t xml:space="preserve"> тысячи рублей проценты на остаток на счет), </w:t>
      </w:r>
      <w:r w:rsidR="00154378">
        <w:rPr>
          <w:b/>
          <w:i/>
          <w:sz w:val="24"/>
          <w:szCs w:val="24"/>
          <w:lang w:val="ru-RU"/>
        </w:rPr>
        <w:t xml:space="preserve">продолжает </w:t>
      </w:r>
      <w:r>
        <w:rPr>
          <w:b/>
          <w:i/>
          <w:sz w:val="24"/>
          <w:szCs w:val="24"/>
          <w:lang w:val="ru-RU"/>
        </w:rPr>
        <w:t>получает доход от сдачи в аренду Вымпелком в размере 24 тысячи рублей</w:t>
      </w:r>
      <w:r w:rsidR="00154378">
        <w:rPr>
          <w:b/>
          <w:i/>
          <w:sz w:val="24"/>
          <w:szCs w:val="24"/>
          <w:lang w:val="ru-RU"/>
        </w:rPr>
        <w:t xml:space="preserve">. </w:t>
      </w:r>
      <w:r w:rsidR="00872720">
        <w:rPr>
          <w:b/>
          <w:i/>
          <w:sz w:val="24"/>
          <w:szCs w:val="24"/>
          <w:lang w:val="ru-RU"/>
        </w:rPr>
        <w:t xml:space="preserve"> </w:t>
      </w:r>
    </w:p>
    <w:p w14:paraId="5B2C3445" w14:textId="2F1E3BD5" w:rsidR="00872720" w:rsidRDefault="00872720" w:rsidP="00371EB5">
      <w:pPr>
        <w:pStyle w:val="a5"/>
        <w:ind w:left="993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Примерный доход приходящийся на одного члена ТСН в месяц от прочей деятельности ТСН составляет = </w:t>
      </w:r>
      <w:r w:rsidR="00FF5A6C">
        <w:rPr>
          <w:b/>
          <w:i/>
          <w:sz w:val="24"/>
          <w:szCs w:val="24"/>
          <w:lang w:val="ru-RU"/>
        </w:rPr>
        <w:t>54,</w:t>
      </w:r>
      <w:r>
        <w:rPr>
          <w:b/>
          <w:i/>
          <w:sz w:val="24"/>
          <w:szCs w:val="24"/>
          <w:lang w:val="ru-RU"/>
        </w:rPr>
        <w:t> </w:t>
      </w:r>
      <w:r w:rsidR="00FF5A6C">
        <w:rPr>
          <w:b/>
          <w:i/>
          <w:sz w:val="24"/>
          <w:szCs w:val="24"/>
          <w:lang w:val="ru-RU"/>
        </w:rPr>
        <w:t>896</w:t>
      </w:r>
      <w:r>
        <w:rPr>
          <w:b/>
          <w:i/>
          <w:sz w:val="24"/>
          <w:szCs w:val="24"/>
          <w:lang w:val="ru-RU"/>
        </w:rPr>
        <w:t xml:space="preserve"> </w:t>
      </w:r>
      <w:r w:rsidRPr="00872720">
        <w:rPr>
          <w:b/>
          <w:i/>
          <w:sz w:val="24"/>
          <w:szCs w:val="24"/>
          <w:lang w:val="ru-RU"/>
        </w:rPr>
        <w:t>/</w:t>
      </w:r>
      <w:r>
        <w:rPr>
          <w:b/>
          <w:i/>
          <w:sz w:val="24"/>
          <w:szCs w:val="24"/>
          <w:lang w:val="ru-RU"/>
        </w:rPr>
        <w:t xml:space="preserve"> 64</w:t>
      </w:r>
      <w:r w:rsidRPr="00872720">
        <w:rPr>
          <w:b/>
          <w:i/>
          <w:sz w:val="24"/>
          <w:szCs w:val="24"/>
          <w:lang w:val="ru-RU"/>
        </w:rPr>
        <w:t xml:space="preserve"> /12= </w:t>
      </w:r>
      <w:r w:rsidR="00154378">
        <w:rPr>
          <w:b/>
          <w:i/>
          <w:sz w:val="24"/>
          <w:szCs w:val="24"/>
          <w:lang w:val="ru-RU"/>
        </w:rPr>
        <w:t>7</w:t>
      </w:r>
      <w:r w:rsidR="00FF5A6C">
        <w:rPr>
          <w:b/>
          <w:i/>
          <w:sz w:val="24"/>
          <w:szCs w:val="24"/>
          <w:lang w:val="ru-RU"/>
        </w:rPr>
        <w:t>1,48</w:t>
      </w:r>
      <w:r w:rsidRPr="00872720">
        <w:rPr>
          <w:b/>
          <w:i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рубл</w:t>
      </w:r>
      <w:r w:rsidR="004B6C1F">
        <w:rPr>
          <w:b/>
          <w:i/>
          <w:sz w:val="24"/>
          <w:szCs w:val="24"/>
          <w:lang w:val="ru-RU"/>
        </w:rPr>
        <w:t>ь</w:t>
      </w:r>
      <w:r>
        <w:rPr>
          <w:b/>
          <w:i/>
          <w:sz w:val="24"/>
          <w:szCs w:val="24"/>
          <w:lang w:val="ru-RU"/>
        </w:rPr>
        <w:t xml:space="preserve"> в месяц.</w:t>
      </w:r>
    </w:p>
    <w:p w14:paraId="52EF2E7F" w14:textId="35EA37D1" w:rsidR="002A7D78" w:rsidRDefault="00872720" w:rsidP="00DB73F4">
      <w:pPr>
        <w:pStyle w:val="a5"/>
        <w:ind w:left="993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</w:t>
      </w:r>
      <w:r w:rsidR="00FF0082" w:rsidRPr="00FF0082">
        <w:rPr>
          <w:b/>
          <w:i/>
          <w:sz w:val="24"/>
          <w:szCs w:val="24"/>
          <w:lang w:val="ru-RU"/>
        </w:rPr>
        <w:t xml:space="preserve">  </w:t>
      </w:r>
      <w:r>
        <w:rPr>
          <w:b/>
          <w:i/>
          <w:sz w:val="24"/>
          <w:szCs w:val="24"/>
          <w:lang w:val="ru-RU"/>
        </w:rPr>
        <w:t xml:space="preserve"> </w:t>
      </w:r>
    </w:p>
    <w:p w14:paraId="0D6AF02A" w14:textId="77777777" w:rsidR="00154378" w:rsidRPr="00DB73F4" w:rsidRDefault="00154378" w:rsidP="00DB73F4">
      <w:pPr>
        <w:pStyle w:val="a5"/>
        <w:ind w:left="993"/>
        <w:jc w:val="both"/>
        <w:rPr>
          <w:b/>
          <w:i/>
          <w:sz w:val="24"/>
          <w:szCs w:val="24"/>
          <w:lang w:val="ru-RU"/>
        </w:rPr>
      </w:pPr>
    </w:p>
    <w:p w14:paraId="6565783F" w14:textId="77777777" w:rsidR="00056A23" w:rsidRDefault="00DD5B5A" w:rsidP="00056A23">
      <w:pPr>
        <w:pStyle w:val="a5"/>
        <w:ind w:left="993" w:firstLine="28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Проведена выборочная проверка кассовых операций</w:t>
      </w:r>
      <w:r w:rsidR="00056A23">
        <w:rPr>
          <w:sz w:val="24"/>
          <w:szCs w:val="24"/>
          <w:lang w:val="ru-RU"/>
        </w:rPr>
        <w:t xml:space="preserve"> -</w:t>
      </w:r>
      <w:r w:rsidR="00056A23" w:rsidRPr="00056A23">
        <w:rPr>
          <w:sz w:val="24"/>
          <w:szCs w:val="24"/>
          <w:lang w:val="ru-RU"/>
        </w:rPr>
        <w:t xml:space="preserve"> остатков денежных средств в кассе на предмет превышения лимита остатка денежных средств, установленного в Организации на основании Порядка ведения кассовых операций</w:t>
      </w:r>
      <w:r w:rsidR="00056A23">
        <w:rPr>
          <w:sz w:val="24"/>
          <w:szCs w:val="24"/>
          <w:lang w:val="ru-RU"/>
        </w:rPr>
        <w:t xml:space="preserve">. </w:t>
      </w:r>
    </w:p>
    <w:p w14:paraId="00C2F6A9" w14:textId="77777777" w:rsidR="00D9504A" w:rsidRDefault="00D9504A" w:rsidP="00056A23">
      <w:pPr>
        <w:pStyle w:val="a5"/>
        <w:ind w:left="993" w:firstLine="283"/>
        <w:jc w:val="both"/>
        <w:rPr>
          <w:sz w:val="24"/>
          <w:szCs w:val="24"/>
          <w:lang w:val="ru-RU"/>
        </w:rPr>
      </w:pPr>
    </w:p>
    <w:p w14:paraId="527D68D7" w14:textId="77777777" w:rsidR="00502375" w:rsidRPr="0001460C" w:rsidRDefault="00BF4ABD" w:rsidP="00502375">
      <w:pPr>
        <w:pStyle w:val="a5"/>
        <w:ind w:left="993" w:firstLine="283"/>
        <w:jc w:val="both"/>
        <w:rPr>
          <w:b/>
          <w:sz w:val="24"/>
          <w:szCs w:val="24"/>
          <w:lang w:val="ru-RU"/>
        </w:rPr>
      </w:pPr>
      <w:r w:rsidRPr="00BF4ABD">
        <w:rPr>
          <w:b/>
          <w:sz w:val="24"/>
          <w:szCs w:val="24"/>
          <w:lang w:val="ru-RU"/>
        </w:rPr>
        <w:t>Нарушений не установлено.</w:t>
      </w:r>
    </w:p>
    <w:p w14:paraId="302BE9D5" w14:textId="77777777" w:rsidR="00FC1A41" w:rsidRPr="0034502A" w:rsidRDefault="00FC1A41" w:rsidP="00FC1A41">
      <w:pPr>
        <w:pStyle w:val="a5"/>
        <w:ind w:left="993" w:firstLine="283"/>
        <w:jc w:val="both"/>
        <w:rPr>
          <w:color w:val="FF0000"/>
          <w:sz w:val="24"/>
          <w:szCs w:val="24"/>
          <w:lang w:val="ru-RU"/>
        </w:rPr>
      </w:pPr>
    </w:p>
    <w:p w14:paraId="75DFE484" w14:textId="77777777" w:rsidR="00056A23" w:rsidRDefault="00056A23" w:rsidP="00DD5B5A">
      <w:pPr>
        <w:pStyle w:val="a5"/>
        <w:ind w:left="1276"/>
        <w:jc w:val="both"/>
        <w:rPr>
          <w:sz w:val="24"/>
          <w:szCs w:val="24"/>
          <w:lang w:val="ru-RU"/>
        </w:rPr>
      </w:pPr>
    </w:p>
    <w:p w14:paraId="294E91AB" w14:textId="77777777" w:rsidR="002365F3" w:rsidRDefault="002365F3" w:rsidP="002365F3">
      <w:pPr>
        <w:pStyle w:val="a5"/>
        <w:numPr>
          <w:ilvl w:val="0"/>
          <w:numId w:val="2"/>
        </w:numPr>
        <w:jc w:val="center"/>
        <w:rPr>
          <w:b/>
          <w:sz w:val="28"/>
          <w:szCs w:val="28"/>
          <w:lang w:val="ru-RU"/>
        </w:rPr>
      </w:pPr>
      <w:r w:rsidRPr="002365F3">
        <w:rPr>
          <w:b/>
          <w:sz w:val="28"/>
          <w:szCs w:val="28"/>
          <w:lang w:val="ru-RU"/>
        </w:rPr>
        <w:t>Проверка целевого расходования обязательных платежей и платы собственников</w:t>
      </w:r>
    </w:p>
    <w:p w14:paraId="46370E62" w14:textId="77777777" w:rsidR="002365F3" w:rsidRDefault="002365F3" w:rsidP="002365F3">
      <w:pPr>
        <w:pStyle w:val="a5"/>
        <w:rPr>
          <w:b/>
          <w:sz w:val="28"/>
          <w:szCs w:val="28"/>
          <w:lang w:val="ru-RU"/>
        </w:rPr>
      </w:pPr>
    </w:p>
    <w:p w14:paraId="492FA775" w14:textId="77777777" w:rsidR="002365F3" w:rsidRDefault="002365F3" w:rsidP="002365F3">
      <w:pPr>
        <w:pStyle w:val="a5"/>
        <w:numPr>
          <w:ilvl w:val="1"/>
          <w:numId w:val="2"/>
        </w:numPr>
        <w:rPr>
          <w:b/>
          <w:sz w:val="28"/>
          <w:szCs w:val="28"/>
          <w:lang w:val="ru-RU"/>
        </w:rPr>
      </w:pPr>
      <w:r w:rsidRPr="002365F3">
        <w:rPr>
          <w:b/>
          <w:sz w:val="28"/>
          <w:szCs w:val="28"/>
          <w:lang w:val="ru-RU"/>
        </w:rPr>
        <w:t>Проверка расчетов с ресурсоснабжающими организациями</w:t>
      </w:r>
    </w:p>
    <w:p w14:paraId="443815E3" w14:textId="2CEAEDAF" w:rsidR="002365F3" w:rsidRDefault="002365F3" w:rsidP="002E6055">
      <w:pPr>
        <w:ind w:left="993" w:firstLine="28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отношении проверки соответствия применяемой в организации методики учета хозяйственных </w:t>
      </w:r>
      <w:r w:rsidR="00C521DE">
        <w:rPr>
          <w:sz w:val="24"/>
          <w:szCs w:val="24"/>
          <w:lang w:val="ru-RU"/>
        </w:rPr>
        <w:t>операций по расчетам с ресурсоснабжающими организациями за период с 01.01.20</w:t>
      </w:r>
      <w:r w:rsidR="00240F12">
        <w:rPr>
          <w:sz w:val="24"/>
          <w:szCs w:val="24"/>
          <w:lang w:val="ru-RU"/>
        </w:rPr>
        <w:t>2</w:t>
      </w:r>
      <w:r w:rsidR="00DC2DF9">
        <w:rPr>
          <w:sz w:val="24"/>
          <w:szCs w:val="24"/>
          <w:lang w:val="ru-RU"/>
        </w:rPr>
        <w:t>1</w:t>
      </w:r>
      <w:r w:rsidR="00C521DE">
        <w:rPr>
          <w:sz w:val="24"/>
          <w:szCs w:val="24"/>
          <w:lang w:val="ru-RU"/>
        </w:rPr>
        <w:t xml:space="preserve"> по 31.</w:t>
      </w:r>
      <w:r w:rsidR="000B3E48">
        <w:rPr>
          <w:sz w:val="24"/>
          <w:szCs w:val="24"/>
          <w:lang w:val="ru-RU"/>
        </w:rPr>
        <w:t>12</w:t>
      </w:r>
      <w:r w:rsidR="00C521DE">
        <w:rPr>
          <w:sz w:val="24"/>
          <w:szCs w:val="24"/>
          <w:lang w:val="ru-RU"/>
        </w:rPr>
        <w:t>.20</w:t>
      </w:r>
      <w:r w:rsidR="00240F12">
        <w:rPr>
          <w:sz w:val="24"/>
          <w:szCs w:val="24"/>
          <w:lang w:val="ru-RU"/>
        </w:rPr>
        <w:t>2</w:t>
      </w:r>
      <w:r w:rsidR="00DC2DF9">
        <w:rPr>
          <w:sz w:val="24"/>
          <w:szCs w:val="24"/>
          <w:lang w:val="ru-RU"/>
        </w:rPr>
        <w:t>1</w:t>
      </w:r>
      <w:r w:rsidR="00C521DE">
        <w:rPr>
          <w:sz w:val="24"/>
          <w:szCs w:val="24"/>
          <w:lang w:val="ru-RU"/>
        </w:rPr>
        <w:t>. на предмет соответствия целям деятельности ТС</w:t>
      </w:r>
      <w:r w:rsidR="0001460C">
        <w:rPr>
          <w:sz w:val="24"/>
          <w:szCs w:val="24"/>
          <w:lang w:val="ru-RU"/>
        </w:rPr>
        <w:t>Н</w:t>
      </w:r>
      <w:r w:rsidR="00C521DE">
        <w:rPr>
          <w:sz w:val="24"/>
          <w:szCs w:val="24"/>
          <w:lang w:val="ru-RU"/>
        </w:rPr>
        <w:t xml:space="preserve"> проведены процедуры на предмет соответствия нормативным актам, действующим в РФ:</w:t>
      </w:r>
    </w:p>
    <w:p w14:paraId="36AC6BE6" w14:textId="77777777" w:rsidR="00AB2679" w:rsidRPr="00AB2679" w:rsidRDefault="00AB2679" w:rsidP="002E6055">
      <w:pPr>
        <w:ind w:left="993" w:firstLine="283"/>
        <w:jc w:val="both"/>
        <w:rPr>
          <w:sz w:val="24"/>
          <w:szCs w:val="24"/>
          <w:lang w:val="ru-RU"/>
        </w:rPr>
      </w:pPr>
      <w:r w:rsidRPr="00AB2679">
        <w:rPr>
          <w:sz w:val="24"/>
          <w:szCs w:val="24"/>
          <w:lang w:val="ru-RU"/>
        </w:rPr>
        <w:t>•</w:t>
      </w:r>
      <w:r w:rsidRPr="00AB2679">
        <w:rPr>
          <w:sz w:val="24"/>
          <w:szCs w:val="24"/>
          <w:lang w:val="ru-RU"/>
        </w:rPr>
        <w:tab/>
        <w:t>Федеральный закон "О бухгалтерском учете" от 06.12.2011 N 402-ФЗ;</w:t>
      </w:r>
    </w:p>
    <w:p w14:paraId="0FB42682" w14:textId="77777777" w:rsidR="00AB2679" w:rsidRPr="00AB2679" w:rsidRDefault="00AB2679" w:rsidP="002E6055">
      <w:pPr>
        <w:ind w:left="993" w:firstLine="283"/>
        <w:jc w:val="both"/>
        <w:rPr>
          <w:sz w:val="24"/>
          <w:szCs w:val="24"/>
          <w:lang w:val="ru-RU"/>
        </w:rPr>
      </w:pPr>
      <w:r w:rsidRPr="00AB2679">
        <w:rPr>
          <w:sz w:val="24"/>
          <w:szCs w:val="24"/>
          <w:lang w:val="ru-RU"/>
        </w:rPr>
        <w:t>•</w:t>
      </w:r>
      <w:r w:rsidRPr="00AB2679">
        <w:rPr>
          <w:sz w:val="24"/>
          <w:szCs w:val="24"/>
          <w:lang w:val="ru-RU"/>
        </w:rPr>
        <w:tab/>
        <w:t>"</w:t>
      </w:r>
      <w:r>
        <w:rPr>
          <w:sz w:val="24"/>
          <w:szCs w:val="24"/>
          <w:lang w:val="ru-RU"/>
        </w:rPr>
        <w:t>Гражданский Кодекс Российской Федерации</w:t>
      </w:r>
      <w:r w:rsidRPr="00AB2679">
        <w:rPr>
          <w:sz w:val="24"/>
          <w:szCs w:val="24"/>
          <w:lang w:val="ru-RU"/>
        </w:rPr>
        <w:t>;</w:t>
      </w:r>
    </w:p>
    <w:p w14:paraId="0D35F570" w14:textId="77777777" w:rsidR="00AB2679" w:rsidRPr="00AB2679" w:rsidRDefault="00AB2679" w:rsidP="002E6055">
      <w:pPr>
        <w:ind w:left="993" w:firstLine="283"/>
        <w:jc w:val="both"/>
        <w:rPr>
          <w:sz w:val="24"/>
          <w:szCs w:val="24"/>
          <w:lang w:val="ru-RU"/>
        </w:rPr>
      </w:pPr>
      <w:r w:rsidRPr="00AB2679">
        <w:rPr>
          <w:sz w:val="24"/>
          <w:szCs w:val="24"/>
          <w:lang w:val="ru-RU"/>
        </w:rPr>
        <w:t>•</w:t>
      </w:r>
      <w:r w:rsidRPr="00AB2679">
        <w:rPr>
          <w:sz w:val="24"/>
          <w:szCs w:val="24"/>
          <w:lang w:val="ru-RU"/>
        </w:rPr>
        <w:tab/>
        <w:t>Приказ Минфина РФ от 06.07.1999 N 43н (ред. от 08.11.2010) "Об утверждении Положения по бухгалтерскому учету "Бухгалтерская отчетность организации" (ПБУ 4/99)";</w:t>
      </w:r>
    </w:p>
    <w:p w14:paraId="6A15839B" w14:textId="77777777" w:rsidR="00AB2679" w:rsidRDefault="00AB2679" w:rsidP="002E6055">
      <w:pPr>
        <w:ind w:left="993" w:firstLine="283"/>
        <w:jc w:val="both"/>
        <w:rPr>
          <w:sz w:val="24"/>
          <w:szCs w:val="24"/>
          <w:lang w:val="ru-RU"/>
        </w:rPr>
      </w:pPr>
      <w:r w:rsidRPr="00AB2679">
        <w:rPr>
          <w:sz w:val="24"/>
          <w:szCs w:val="24"/>
          <w:lang w:val="ru-RU"/>
        </w:rPr>
        <w:t>•</w:t>
      </w:r>
      <w:r w:rsidRPr="00AB2679">
        <w:rPr>
          <w:sz w:val="24"/>
          <w:szCs w:val="24"/>
          <w:lang w:val="ru-RU"/>
        </w:rPr>
        <w:tab/>
        <w:t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</w:r>
    </w:p>
    <w:p w14:paraId="5666BACE" w14:textId="476D5F1E" w:rsidR="00AB2679" w:rsidRDefault="00AB2679" w:rsidP="002E6055">
      <w:pPr>
        <w:ind w:left="993" w:firstLine="28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проверку представлены: договоры, </w:t>
      </w:r>
      <w:proofErr w:type="spellStart"/>
      <w:r>
        <w:rPr>
          <w:sz w:val="24"/>
          <w:szCs w:val="24"/>
          <w:lang w:val="ru-RU"/>
        </w:rPr>
        <w:t>оборотно</w:t>
      </w:r>
      <w:proofErr w:type="spellEnd"/>
      <w:r>
        <w:rPr>
          <w:sz w:val="24"/>
          <w:szCs w:val="24"/>
          <w:lang w:val="ru-RU"/>
        </w:rPr>
        <w:t>-сальдовые ведомости по счетам бухгалтерского учета расчетов с поставщиками и подрядчиками, первичные документы.</w:t>
      </w:r>
    </w:p>
    <w:p w14:paraId="49E6EB52" w14:textId="20CDE179" w:rsidR="00DD3B58" w:rsidRDefault="00DD3B58" w:rsidP="002E6055">
      <w:pPr>
        <w:ind w:left="993" w:firstLine="28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Начислено за услуги в 202</w:t>
      </w:r>
      <w:r w:rsidR="00FF5A6C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году </w:t>
      </w:r>
      <w:r w:rsidR="00B62518">
        <w:rPr>
          <w:sz w:val="24"/>
          <w:szCs w:val="24"/>
          <w:lang w:val="ru-RU"/>
        </w:rPr>
        <w:t>со стороны</w:t>
      </w:r>
      <w:r>
        <w:rPr>
          <w:sz w:val="24"/>
          <w:szCs w:val="24"/>
          <w:lang w:val="ru-RU"/>
        </w:rPr>
        <w:t xml:space="preserve"> ресурсоснабжающи</w:t>
      </w:r>
      <w:r w:rsidR="00B62518">
        <w:rPr>
          <w:sz w:val="24"/>
          <w:szCs w:val="24"/>
          <w:lang w:val="ru-RU"/>
        </w:rPr>
        <w:t>х</w:t>
      </w:r>
      <w:r>
        <w:rPr>
          <w:sz w:val="24"/>
          <w:szCs w:val="24"/>
          <w:lang w:val="ru-RU"/>
        </w:rPr>
        <w:t xml:space="preserve"> организаци</w:t>
      </w:r>
      <w:r w:rsidR="00B62518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>:</w:t>
      </w:r>
    </w:p>
    <w:p w14:paraId="2E24F9C0" w14:textId="5189F5F6" w:rsidR="00DD3B58" w:rsidRPr="00DD3B58" w:rsidRDefault="00DD3B58" w:rsidP="002E6055">
      <w:pPr>
        <w:ind w:left="993" w:firstLine="283"/>
        <w:jc w:val="both"/>
        <w:rPr>
          <w:b/>
          <w:bCs/>
          <w:sz w:val="24"/>
          <w:szCs w:val="24"/>
          <w:lang w:val="ru-RU"/>
        </w:rPr>
      </w:pPr>
      <w:r w:rsidRPr="00DD3B58">
        <w:rPr>
          <w:b/>
          <w:bCs/>
          <w:sz w:val="24"/>
          <w:szCs w:val="24"/>
          <w:lang w:val="ru-RU"/>
        </w:rPr>
        <w:t>- ООО «</w:t>
      </w:r>
      <w:proofErr w:type="spellStart"/>
      <w:r w:rsidRPr="00DD3B58">
        <w:rPr>
          <w:b/>
          <w:bCs/>
          <w:sz w:val="24"/>
          <w:szCs w:val="24"/>
          <w:lang w:val="ru-RU"/>
        </w:rPr>
        <w:t>КрасКом</w:t>
      </w:r>
      <w:proofErr w:type="spellEnd"/>
      <w:r w:rsidRPr="00DD3B58">
        <w:rPr>
          <w:b/>
          <w:bCs/>
          <w:sz w:val="24"/>
          <w:szCs w:val="24"/>
          <w:lang w:val="ru-RU"/>
        </w:rPr>
        <w:t>» - 6</w:t>
      </w:r>
      <w:r w:rsidR="00FF5A6C">
        <w:rPr>
          <w:b/>
          <w:bCs/>
          <w:sz w:val="24"/>
          <w:szCs w:val="24"/>
          <w:lang w:val="ru-RU"/>
        </w:rPr>
        <w:t>7</w:t>
      </w:r>
      <w:r w:rsidRPr="00DD3B58">
        <w:rPr>
          <w:b/>
          <w:bCs/>
          <w:sz w:val="24"/>
          <w:szCs w:val="24"/>
          <w:lang w:val="ru-RU"/>
        </w:rPr>
        <w:t>3 </w:t>
      </w:r>
      <w:r w:rsidR="00FF5A6C">
        <w:rPr>
          <w:b/>
          <w:bCs/>
          <w:sz w:val="24"/>
          <w:szCs w:val="24"/>
          <w:lang w:val="ru-RU"/>
        </w:rPr>
        <w:t>368</w:t>
      </w:r>
      <w:r w:rsidRPr="00DD3B58">
        <w:rPr>
          <w:b/>
          <w:bCs/>
          <w:sz w:val="24"/>
          <w:szCs w:val="24"/>
          <w:lang w:val="ru-RU"/>
        </w:rPr>
        <w:t>,0</w:t>
      </w:r>
      <w:r w:rsidR="00FF5A6C">
        <w:rPr>
          <w:b/>
          <w:bCs/>
          <w:sz w:val="24"/>
          <w:szCs w:val="24"/>
          <w:lang w:val="ru-RU"/>
        </w:rPr>
        <w:t>0</w:t>
      </w:r>
      <w:r w:rsidRPr="00DD3B58">
        <w:rPr>
          <w:b/>
          <w:bCs/>
          <w:sz w:val="24"/>
          <w:szCs w:val="24"/>
          <w:lang w:val="ru-RU"/>
        </w:rPr>
        <w:t xml:space="preserve"> рублей;</w:t>
      </w:r>
    </w:p>
    <w:p w14:paraId="71B454B5" w14:textId="18B55749" w:rsidR="00DD3B58" w:rsidRPr="00DD3B58" w:rsidRDefault="00DD3B58" w:rsidP="002E6055">
      <w:pPr>
        <w:ind w:left="993" w:firstLine="283"/>
        <w:jc w:val="both"/>
        <w:rPr>
          <w:b/>
          <w:bCs/>
          <w:sz w:val="24"/>
          <w:szCs w:val="24"/>
          <w:lang w:val="ru-RU"/>
        </w:rPr>
      </w:pPr>
      <w:r w:rsidRPr="00DD3B58">
        <w:rPr>
          <w:b/>
          <w:bCs/>
          <w:sz w:val="24"/>
          <w:szCs w:val="24"/>
          <w:lang w:val="ru-RU"/>
        </w:rPr>
        <w:t>-АО «</w:t>
      </w:r>
      <w:proofErr w:type="spellStart"/>
      <w:r w:rsidRPr="00DD3B58">
        <w:rPr>
          <w:b/>
          <w:bCs/>
          <w:sz w:val="24"/>
          <w:szCs w:val="24"/>
          <w:lang w:val="ru-RU"/>
        </w:rPr>
        <w:t>Красноярскэнергосбыт</w:t>
      </w:r>
      <w:proofErr w:type="spellEnd"/>
      <w:r w:rsidRPr="00DD3B58">
        <w:rPr>
          <w:b/>
          <w:bCs/>
          <w:sz w:val="24"/>
          <w:szCs w:val="24"/>
          <w:lang w:val="ru-RU"/>
        </w:rPr>
        <w:t xml:space="preserve">» - </w:t>
      </w:r>
      <w:r w:rsidR="009C1211">
        <w:rPr>
          <w:b/>
          <w:bCs/>
          <w:sz w:val="24"/>
          <w:szCs w:val="24"/>
          <w:lang w:val="ru-RU"/>
        </w:rPr>
        <w:t>3</w:t>
      </w:r>
      <w:r w:rsidRPr="00DD3B58">
        <w:rPr>
          <w:b/>
          <w:bCs/>
          <w:sz w:val="24"/>
          <w:szCs w:val="24"/>
          <w:lang w:val="ru-RU"/>
        </w:rPr>
        <w:t> </w:t>
      </w:r>
      <w:r w:rsidR="009C1211">
        <w:rPr>
          <w:b/>
          <w:bCs/>
          <w:sz w:val="24"/>
          <w:szCs w:val="24"/>
          <w:lang w:val="ru-RU"/>
        </w:rPr>
        <w:t>886</w:t>
      </w:r>
      <w:r w:rsidRPr="00DD3B58">
        <w:rPr>
          <w:b/>
          <w:bCs/>
          <w:sz w:val="24"/>
          <w:szCs w:val="24"/>
          <w:lang w:val="ru-RU"/>
        </w:rPr>
        <w:t> </w:t>
      </w:r>
      <w:r w:rsidR="009C1211">
        <w:rPr>
          <w:b/>
          <w:bCs/>
          <w:sz w:val="24"/>
          <w:szCs w:val="24"/>
          <w:lang w:val="ru-RU"/>
        </w:rPr>
        <w:t>920</w:t>
      </w:r>
      <w:r w:rsidRPr="00DD3B58">
        <w:rPr>
          <w:b/>
          <w:bCs/>
          <w:sz w:val="24"/>
          <w:szCs w:val="24"/>
          <w:lang w:val="ru-RU"/>
        </w:rPr>
        <w:t>,</w:t>
      </w:r>
      <w:r w:rsidR="009C1211">
        <w:rPr>
          <w:b/>
          <w:bCs/>
          <w:sz w:val="24"/>
          <w:szCs w:val="24"/>
          <w:lang w:val="ru-RU"/>
        </w:rPr>
        <w:t>08</w:t>
      </w:r>
      <w:r w:rsidRPr="00DD3B58">
        <w:rPr>
          <w:b/>
          <w:bCs/>
          <w:sz w:val="24"/>
          <w:szCs w:val="24"/>
          <w:lang w:val="ru-RU"/>
        </w:rPr>
        <w:t xml:space="preserve"> рублей.</w:t>
      </w:r>
    </w:p>
    <w:p w14:paraId="3E196773" w14:textId="5CB82D8D" w:rsidR="00AB2679" w:rsidRDefault="00AB2679" w:rsidP="00AB2679">
      <w:pPr>
        <w:ind w:left="993" w:firstLine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состоянию на 31.12.20</w:t>
      </w:r>
      <w:r w:rsidR="00240F12">
        <w:rPr>
          <w:sz w:val="24"/>
          <w:szCs w:val="24"/>
          <w:lang w:val="ru-RU"/>
        </w:rPr>
        <w:t>2</w:t>
      </w:r>
      <w:r w:rsidR="009C1211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года по данным бухгалтерского учета ТС</w:t>
      </w:r>
      <w:r w:rsidR="0001460C"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 xml:space="preserve"> задолженность перед ресурсоснабжающими организациями составила </w:t>
      </w:r>
      <w:r w:rsidR="009C1211">
        <w:rPr>
          <w:b/>
          <w:bCs/>
          <w:i/>
          <w:iCs/>
          <w:sz w:val="24"/>
          <w:szCs w:val="24"/>
          <w:lang w:val="ru-RU"/>
        </w:rPr>
        <w:t>321</w:t>
      </w:r>
      <w:r>
        <w:rPr>
          <w:b/>
          <w:i/>
          <w:sz w:val="24"/>
          <w:szCs w:val="24"/>
          <w:lang w:val="ru-RU"/>
        </w:rPr>
        <w:t> </w:t>
      </w:r>
      <w:r w:rsidR="009C1211">
        <w:rPr>
          <w:b/>
          <w:i/>
          <w:sz w:val="24"/>
          <w:szCs w:val="24"/>
          <w:lang w:val="ru-RU"/>
        </w:rPr>
        <w:t>344</w:t>
      </w:r>
      <w:r>
        <w:rPr>
          <w:b/>
          <w:i/>
          <w:sz w:val="24"/>
          <w:szCs w:val="24"/>
          <w:lang w:val="ru-RU"/>
        </w:rPr>
        <w:t>,</w:t>
      </w:r>
      <w:r w:rsidR="009C1211">
        <w:rPr>
          <w:b/>
          <w:i/>
          <w:sz w:val="24"/>
          <w:szCs w:val="24"/>
          <w:lang w:val="ru-RU"/>
        </w:rPr>
        <w:t>12</w:t>
      </w:r>
      <w:r>
        <w:rPr>
          <w:b/>
          <w:i/>
          <w:sz w:val="24"/>
          <w:szCs w:val="24"/>
          <w:lang w:val="ru-RU"/>
        </w:rPr>
        <w:t xml:space="preserve"> руб., </w:t>
      </w:r>
      <w:r>
        <w:rPr>
          <w:sz w:val="24"/>
          <w:szCs w:val="24"/>
          <w:lang w:val="ru-RU"/>
        </w:rPr>
        <w:t>в том числе:</w:t>
      </w:r>
    </w:p>
    <w:p w14:paraId="6FA26EDB" w14:textId="0295577A" w:rsidR="00AB2679" w:rsidRDefault="00AB2679" w:rsidP="00AB2679">
      <w:pPr>
        <w:ind w:left="993" w:firstLine="283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- </w:t>
      </w:r>
      <w:r>
        <w:rPr>
          <w:b/>
          <w:i/>
          <w:sz w:val="24"/>
          <w:szCs w:val="24"/>
          <w:lang w:val="ru-RU"/>
        </w:rPr>
        <w:t>ООО «</w:t>
      </w:r>
      <w:proofErr w:type="spellStart"/>
      <w:r>
        <w:rPr>
          <w:b/>
          <w:i/>
          <w:sz w:val="24"/>
          <w:szCs w:val="24"/>
          <w:lang w:val="ru-RU"/>
        </w:rPr>
        <w:t>КрасКом</w:t>
      </w:r>
      <w:proofErr w:type="spellEnd"/>
      <w:r>
        <w:rPr>
          <w:b/>
          <w:i/>
          <w:sz w:val="24"/>
          <w:szCs w:val="24"/>
          <w:lang w:val="ru-RU"/>
        </w:rPr>
        <w:t xml:space="preserve">» </w:t>
      </w:r>
      <w:r w:rsidR="009C1211">
        <w:rPr>
          <w:b/>
          <w:i/>
          <w:sz w:val="24"/>
          <w:szCs w:val="24"/>
          <w:lang w:val="ru-RU"/>
        </w:rPr>
        <w:t>46</w:t>
      </w:r>
      <w:r w:rsidR="008954C6" w:rsidRPr="008954C6">
        <w:rPr>
          <w:b/>
          <w:i/>
          <w:sz w:val="24"/>
          <w:szCs w:val="24"/>
          <w:lang w:val="ru-RU"/>
        </w:rPr>
        <w:t xml:space="preserve"> </w:t>
      </w:r>
      <w:r w:rsidR="009C1211">
        <w:rPr>
          <w:b/>
          <w:i/>
          <w:sz w:val="24"/>
          <w:szCs w:val="24"/>
          <w:lang w:val="ru-RU"/>
        </w:rPr>
        <w:t>317</w:t>
      </w:r>
      <w:r>
        <w:rPr>
          <w:b/>
          <w:i/>
          <w:sz w:val="24"/>
          <w:szCs w:val="24"/>
          <w:lang w:val="ru-RU"/>
        </w:rPr>
        <w:t>,</w:t>
      </w:r>
      <w:r w:rsidR="009C1211">
        <w:rPr>
          <w:b/>
          <w:i/>
          <w:sz w:val="24"/>
          <w:szCs w:val="24"/>
          <w:lang w:val="ru-RU"/>
        </w:rPr>
        <w:t>35</w:t>
      </w:r>
      <w:r>
        <w:rPr>
          <w:b/>
          <w:i/>
          <w:sz w:val="24"/>
          <w:szCs w:val="24"/>
          <w:lang w:val="ru-RU"/>
        </w:rPr>
        <w:t xml:space="preserve"> </w:t>
      </w:r>
      <w:r w:rsidR="006E683B">
        <w:rPr>
          <w:b/>
          <w:i/>
          <w:sz w:val="24"/>
          <w:szCs w:val="24"/>
          <w:lang w:val="ru-RU"/>
        </w:rPr>
        <w:t>руб.</w:t>
      </w:r>
    </w:p>
    <w:p w14:paraId="4583BDB8" w14:textId="0CA3CA52" w:rsidR="006E683B" w:rsidRDefault="006E683B" w:rsidP="00AB2679">
      <w:pPr>
        <w:ind w:left="993" w:firstLine="283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- АО «</w:t>
      </w:r>
      <w:proofErr w:type="spellStart"/>
      <w:r>
        <w:rPr>
          <w:b/>
          <w:i/>
          <w:sz w:val="24"/>
          <w:szCs w:val="24"/>
          <w:lang w:val="ru-RU"/>
        </w:rPr>
        <w:t>Красноярскэнергосбыт</w:t>
      </w:r>
      <w:proofErr w:type="spellEnd"/>
      <w:r>
        <w:rPr>
          <w:b/>
          <w:i/>
          <w:sz w:val="24"/>
          <w:szCs w:val="24"/>
          <w:lang w:val="ru-RU"/>
        </w:rPr>
        <w:t xml:space="preserve">» - </w:t>
      </w:r>
      <w:r w:rsidR="009C1211">
        <w:rPr>
          <w:b/>
          <w:i/>
          <w:sz w:val="24"/>
          <w:szCs w:val="24"/>
          <w:lang w:val="ru-RU"/>
        </w:rPr>
        <w:t>275</w:t>
      </w:r>
      <w:r>
        <w:rPr>
          <w:b/>
          <w:i/>
          <w:sz w:val="24"/>
          <w:szCs w:val="24"/>
          <w:lang w:val="ru-RU"/>
        </w:rPr>
        <w:t> </w:t>
      </w:r>
      <w:r w:rsidR="009C1211">
        <w:rPr>
          <w:b/>
          <w:i/>
          <w:sz w:val="24"/>
          <w:szCs w:val="24"/>
          <w:lang w:val="ru-RU"/>
        </w:rPr>
        <w:t>026</w:t>
      </w:r>
      <w:r>
        <w:rPr>
          <w:b/>
          <w:i/>
          <w:sz w:val="24"/>
          <w:szCs w:val="24"/>
          <w:lang w:val="ru-RU"/>
        </w:rPr>
        <w:t>,</w:t>
      </w:r>
      <w:r w:rsidR="009C1211">
        <w:rPr>
          <w:b/>
          <w:i/>
          <w:sz w:val="24"/>
          <w:szCs w:val="24"/>
          <w:lang w:val="ru-RU"/>
        </w:rPr>
        <w:t>77</w:t>
      </w:r>
      <w:r>
        <w:rPr>
          <w:b/>
          <w:i/>
          <w:sz w:val="24"/>
          <w:szCs w:val="24"/>
          <w:lang w:val="ru-RU"/>
        </w:rPr>
        <w:t xml:space="preserve"> руб. </w:t>
      </w:r>
      <w:r>
        <w:rPr>
          <w:sz w:val="24"/>
          <w:szCs w:val="24"/>
          <w:lang w:val="ru-RU"/>
        </w:rPr>
        <w:t>(электроэнергия за декабрь 20</w:t>
      </w:r>
      <w:r w:rsidR="00240F12">
        <w:rPr>
          <w:sz w:val="24"/>
          <w:szCs w:val="24"/>
          <w:lang w:val="ru-RU"/>
        </w:rPr>
        <w:t>2</w:t>
      </w:r>
      <w:r w:rsidR="009C1211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г)</w:t>
      </w:r>
    </w:p>
    <w:p w14:paraId="6A1226EA" w14:textId="24FE4A09" w:rsidR="00C143A8" w:rsidRDefault="00C143A8" w:rsidP="00C143A8">
      <w:pPr>
        <w:ind w:left="993" w:firstLine="283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Вывод: Расчеты с ресурсоснабжающими организациями за период с 01.01.</w:t>
      </w:r>
      <w:r w:rsidR="00240F12">
        <w:rPr>
          <w:b/>
          <w:i/>
          <w:sz w:val="24"/>
          <w:szCs w:val="24"/>
          <w:lang w:val="ru-RU"/>
        </w:rPr>
        <w:t>2</w:t>
      </w:r>
      <w:r w:rsidR="009C1211">
        <w:rPr>
          <w:b/>
          <w:i/>
          <w:sz w:val="24"/>
          <w:szCs w:val="24"/>
          <w:lang w:val="ru-RU"/>
        </w:rPr>
        <w:t>1</w:t>
      </w:r>
      <w:r>
        <w:rPr>
          <w:b/>
          <w:i/>
          <w:sz w:val="24"/>
          <w:szCs w:val="24"/>
          <w:lang w:val="ru-RU"/>
        </w:rPr>
        <w:t xml:space="preserve"> по 31.12.</w:t>
      </w:r>
      <w:r w:rsidR="00240F12">
        <w:rPr>
          <w:b/>
          <w:i/>
          <w:sz w:val="24"/>
          <w:szCs w:val="24"/>
          <w:lang w:val="ru-RU"/>
        </w:rPr>
        <w:t>2</w:t>
      </w:r>
      <w:r w:rsidR="009C1211">
        <w:rPr>
          <w:b/>
          <w:i/>
          <w:sz w:val="24"/>
          <w:szCs w:val="24"/>
          <w:lang w:val="ru-RU"/>
        </w:rPr>
        <w:t>1</w:t>
      </w:r>
      <w:r>
        <w:rPr>
          <w:b/>
          <w:i/>
          <w:sz w:val="24"/>
          <w:szCs w:val="24"/>
          <w:lang w:val="ru-RU"/>
        </w:rPr>
        <w:t xml:space="preserve">г. в целом соответствуют целям финансово-хозяйственной деятельности </w:t>
      </w:r>
      <w:r w:rsidR="0001460C">
        <w:rPr>
          <w:b/>
          <w:i/>
          <w:sz w:val="24"/>
          <w:szCs w:val="24"/>
          <w:lang w:val="ru-RU"/>
        </w:rPr>
        <w:t>Товарищества</w:t>
      </w:r>
      <w:r>
        <w:rPr>
          <w:b/>
          <w:i/>
          <w:sz w:val="24"/>
          <w:szCs w:val="24"/>
          <w:lang w:val="ru-RU"/>
        </w:rPr>
        <w:t>.</w:t>
      </w:r>
    </w:p>
    <w:p w14:paraId="23DDE921" w14:textId="3FB24A63" w:rsidR="009A60F2" w:rsidRPr="009C1211" w:rsidRDefault="00596850" w:rsidP="009C1211">
      <w:pPr>
        <w:pStyle w:val="a5"/>
        <w:numPr>
          <w:ilvl w:val="1"/>
          <w:numId w:val="2"/>
        </w:numPr>
        <w:jc w:val="both"/>
        <w:rPr>
          <w:b/>
          <w:sz w:val="28"/>
          <w:szCs w:val="28"/>
          <w:lang w:val="ru-RU"/>
        </w:rPr>
      </w:pPr>
      <w:r w:rsidRPr="00596850">
        <w:rPr>
          <w:b/>
          <w:sz w:val="28"/>
          <w:szCs w:val="28"/>
          <w:lang w:val="ru-RU"/>
        </w:rPr>
        <w:t>Проверка расчетов с поставщиками и подрядчиками</w:t>
      </w:r>
    </w:p>
    <w:p w14:paraId="13456EA8" w14:textId="08640DD7" w:rsidR="002E6055" w:rsidRDefault="002E6055" w:rsidP="002E6055">
      <w:pPr>
        <w:ind w:left="993" w:firstLine="28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отношении проверки соответствия применяемой в организации методики учета хозяйственных операций по расчетам с поставщиками и подрядчиками за период с 01.01.20</w:t>
      </w:r>
      <w:r w:rsidR="00DC2DF9">
        <w:rPr>
          <w:sz w:val="24"/>
          <w:szCs w:val="24"/>
          <w:lang w:val="ru-RU"/>
        </w:rPr>
        <w:t>21</w:t>
      </w:r>
      <w:r>
        <w:rPr>
          <w:sz w:val="24"/>
          <w:szCs w:val="24"/>
          <w:lang w:val="ru-RU"/>
        </w:rPr>
        <w:t xml:space="preserve"> по 31.12.20</w:t>
      </w:r>
      <w:r w:rsidR="00DC2DF9">
        <w:rPr>
          <w:sz w:val="24"/>
          <w:szCs w:val="24"/>
          <w:lang w:val="ru-RU"/>
        </w:rPr>
        <w:t>21</w:t>
      </w:r>
      <w:r>
        <w:rPr>
          <w:sz w:val="24"/>
          <w:szCs w:val="24"/>
          <w:lang w:val="ru-RU"/>
        </w:rPr>
        <w:t>г. на предмет соответствия целям деятельности ТС</w:t>
      </w:r>
      <w:r w:rsidR="0001460C"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 xml:space="preserve"> проведены процедуры на предмет соответствия нормативным актам, действующим в РФ:</w:t>
      </w:r>
    </w:p>
    <w:p w14:paraId="69B2EA70" w14:textId="77777777" w:rsidR="002E6055" w:rsidRPr="00AB2679" w:rsidRDefault="002E6055" w:rsidP="002E6055">
      <w:pPr>
        <w:ind w:left="993" w:firstLine="283"/>
        <w:jc w:val="both"/>
        <w:rPr>
          <w:sz w:val="24"/>
          <w:szCs w:val="24"/>
          <w:lang w:val="ru-RU"/>
        </w:rPr>
      </w:pPr>
      <w:r w:rsidRPr="00AB2679">
        <w:rPr>
          <w:sz w:val="24"/>
          <w:szCs w:val="24"/>
          <w:lang w:val="ru-RU"/>
        </w:rPr>
        <w:t>•</w:t>
      </w:r>
      <w:r w:rsidRPr="00AB2679">
        <w:rPr>
          <w:sz w:val="24"/>
          <w:szCs w:val="24"/>
          <w:lang w:val="ru-RU"/>
        </w:rPr>
        <w:tab/>
        <w:t>Федеральный закон "О бухгалтерском учете" от 06.12.2011 N 402-ФЗ;</w:t>
      </w:r>
    </w:p>
    <w:p w14:paraId="0FD8A880" w14:textId="77777777" w:rsidR="002E6055" w:rsidRPr="00AB2679" w:rsidRDefault="002E6055" w:rsidP="002E6055">
      <w:pPr>
        <w:ind w:left="993" w:firstLine="283"/>
        <w:jc w:val="both"/>
        <w:rPr>
          <w:sz w:val="24"/>
          <w:szCs w:val="24"/>
          <w:lang w:val="ru-RU"/>
        </w:rPr>
      </w:pPr>
      <w:r w:rsidRPr="00AB2679">
        <w:rPr>
          <w:sz w:val="24"/>
          <w:szCs w:val="24"/>
          <w:lang w:val="ru-RU"/>
        </w:rPr>
        <w:t>•</w:t>
      </w:r>
      <w:r w:rsidRPr="00AB2679">
        <w:rPr>
          <w:sz w:val="24"/>
          <w:szCs w:val="24"/>
          <w:lang w:val="ru-RU"/>
        </w:rPr>
        <w:tab/>
        <w:t>"</w:t>
      </w:r>
      <w:r>
        <w:rPr>
          <w:sz w:val="24"/>
          <w:szCs w:val="24"/>
          <w:lang w:val="ru-RU"/>
        </w:rPr>
        <w:t>Гражданский Кодекс Российской Федерации</w:t>
      </w:r>
      <w:r w:rsidRPr="00AB2679">
        <w:rPr>
          <w:sz w:val="24"/>
          <w:szCs w:val="24"/>
          <w:lang w:val="ru-RU"/>
        </w:rPr>
        <w:t>;</w:t>
      </w:r>
    </w:p>
    <w:p w14:paraId="05C4F9DD" w14:textId="77777777" w:rsidR="002E6055" w:rsidRPr="00AB2679" w:rsidRDefault="002E6055" w:rsidP="002E6055">
      <w:pPr>
        <w:ind w:left="993" w:firstLine="283"/>
        <w:jc w:val="both"/>
        <w:rPr>
          <w:sz w:val="24"/>
          <w:szCs w:val="24"/>
          <w:lang w:val="ru-RU"/>
        </w:rPr>
      </w:pPr>
      <w:r w:rsidRPr="00AB2679">
        <w:rPr>
          <w:sz w:val="24"/>
          <w:szCs w:val="24"/>
          <w:lang w:val="ru-RU"/>
        </w:rPr>
        <w:t>•</w:t>
      </w:r>
      <w:r w:rsidRPr="00AB2679">
        <w:rPr>
          <w:sz w:val="24"/>
          <w:szCs w:val="24"/>
          <w:lang w:val="ru-RU"/>
        </w:rPr>
        <w:tab/>
        <w:t>Приказ Минфина РФ от 06.07.1999 N 43н (ред. от 08.11.2010) "Об утверждении Положения по бухгалтерскому учету "Бухгалтерская отчетность организации" (ПБУ 4/99)";</w:t>
      </w:r>
    </w:p>
    <w:p w14:paraId="70B25213" w14:textId="77777777" w:rsidR="002E6055" w:rsidRDefault="002E6055" w:rsidP="002E6055">
      <w:pPr>
        <w:ind w:left="993" w:firstLine="283"/>
        <w:jc w:val="both"/>
        <w:rPr>
          <w:sz w:val="24"/>
          <w:szCs w:val="24"/>
          <w:lang w:val="ru-RU"/>
        </w:rPr>
      </w:pPr>
      <w:r w:rsidRPr="00AB2679">
        <w:rPr>
          <w:sz w:val="24"/>
          <w:szCs w:val="24"/>
          <w:lang w:val="ru-RU"/>
        </w:rPr>
        <w:t>•</w:t>
      </w:r>
      <w:r w:rsidRPr="00AB2679">
        <w:rPr>
          <w:sz w:val="24"/>
          <w:szCs w:val="24"/>
          <w:lang w:val="ru-RU"/>
        </w:rPr>
        <w:tab/>
        <w:t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</w:r>
    </w:p>
    <w:p w14:paraId="040384FD" w14:textId="77777777" w:rsidR="002E6055" w:rsidRDefault="002E6055" w:rsidP="002E6055">
      <w:pPr>
        <w:ind w:left="993" w:firstLine="28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проверку представлены: </w:t>
      </w:r>
      <w:r w:rsidR="00C1505B">
        <w:rPr>
          <w:sz w:val="24"/>
          <w:szCs w:val="24"/>
          <w:lang w:val="ru-RU"/>
        </w:rPr>
        <w:t xml:space="preserve">договора, </w:t>
      </w:r>
      <w:proofErr w:type="spellStart"/>
      <w:r>
        <w:rPr>
          <w:sz w:val="24"/>
          <w:szCs w:val="24"/>
          <w:lang w:val="ru-RU"/>
        </w:rPr>
        <w:t>оборотно</w:t>
      </w:r>
      <w:proofErr w:type="spellEnd"/>
      <w:r>
        <w:rPr>
          <w:sz w:val="24"/>
          <w:szCs w:val="24"/>
          <w:lang w:val="ru-RU"/>
        </w:rPr>
        <w:t>-сальдовые ведомости по счетам бухгалтерского учета расчетов с поставщиками и подрядчиками, первичные документы.</w:t>
      </w:r>
    </w:p>
    <w:p w14:paraId="1611888C" w14:textId="77777777" w:rsidR="00ED4EB5" w:rsidRDefault="00C74D94" w:rsidP="00ED4EB5">
      <w:pPr>
        <w:pStyle w:val="a5"/>
        <w:ind w:left="993" w:firstLine="28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 w:rsidR="00ED4EB5">
        <w:rPr>
          <w:sz w:val="24"/>
          <w:szCs w:val="24"/>
          <w:lang w:val="ru-RU"/>
        </w:rPr>
        <w:t>соответствии с основными направлениями и задачами проверки хозяйственных операций по расчетам с поставщиками и подрядчиками были рассмотрены:</w:t>
      </w:r>
    </w:p>
    <w:p w14:paraId="39B023E6" w14:textId="77777777" w:rsidR="00ED4EB5" w:rsidRDefault="00ED4EB5" w:rsidP="00ED4EB5">
      <w:pPr>
        <w:pStyle w:val="a5"/>
        <w:ind w:left="993" w:firstLine="28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организация договорной работы и состояние внутреннего контроля;</w:t>
      </w:r>
    </w:p>
    <w:p w14:paraId="355DFB82" w14:textId="77777777" w:rsidR="00ED4EB5" w:rsidRDefault="00ED4EB5" w:rsidP="00ED4EB5">
      <w:pPr>
        <w:pStyle w:val="a5"/>
        <w:ind w:left="993" w:firstLine="28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наличие и правильность оформления договоров, первичных документов;</w:t>
      </w:r>
    </w:p>
    <w:p w14:paraId="7186729B" w14:textId="77777777" w:rsidR="00ED4EB5" w:rsidRDefault="00ED4EB5" w:rsidP="00ED4EB5">
      <w:pPr>
        <w:pStyle w:val="a5"/>
        <w:ind w:left="993" w:firstLine="28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соответствие данных первичных документов договорам и учетным регистрам;</w:t>
      </w:r>
    </w:p>
    <w:p w14:paraId="25349209" w14:textId="17BF7C04" w:rsidR="00674A5B" w:rsidRPr="009C1211" w:rsidRDefault="00ED4EB5" w:rsidP="009C1211">
      <w:pPr>
        <w:pStyle w:val="a5"/>
        <w:ind w:left="993" w:firstLine="28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-полнота и правильность отражения расчетов с поставщиками и подрядчиками на счетах </w:t>
      </w:r>
      <w:proofErr w:type="gramStart"/>
      <w:r>
        <w:rPr>
          <w:sz w:val="24"/>
          <w:szCs w:val="24"/>
          <w:lang w:val="ru-RU"/>
        </w:rPr>
        <w:t>бухгалтерского  учета</w:t>
      </w:r>
      <w:proofErr w:type="gramEnd"/>
      <w:r>
        <w:rPr>
          <w:sz w:val="24"/>
          <w:szCs w:val="24"/>
          <w:lang w:val="ru-RU"/>
        </w:rPr>
        <w:t>.</w:t>
      </w:r>
    </w:p>
    <w:p w14:paraId="77127806" w14:textId="77777777" w:rsidR="00C1505B" w:rsidRPr="00C1505B" w:rsidRDefault="00C1505B" w:rsidP="00C179F0">
      <w:pPr>
        <w:pStyle w:val="a5"/>
        <w:ind w:left="1353"/>
        <w:jc w:val="both"/>
        <w:rPr>
          <w:sz w:val="24"/>
          <w:szCs w:val="24"/>
          <w:lang w:val="ru-RU"/>
        </w:rPr>
      </w:pPr>
    </w:p>
    <w:p w14:paraId="1A93856E" w14:textId="0173A52F" w:rsidR="003B770E" w:rsidRDefault="003B770E" w:rsidP="003B770E">
      <w:pPr>
        <w:pStyle w:val="a5"/>
        <w:ind w:left="1276"/>
        <w:jc w:val="both"/>
        <w:rPr>
          <w:b/>
          <w:i/>
          <w:sz w:val="24"/>
          <w:szCs w:val="24"/>
          <w:lang w:val="ru-RU"/>
        </w:rPr>
      </w:pPr>
      <w:r w:rsidRPr="003B770E">
        <w:rPr>
          <w:b/>
          <w:i/>
          <w:sz w:val="24"/>
          <w:szCs w:val="24"/>
          <w:lang w:val="ru-RU"/>
        </w:rPr>
        <w:t xml:space="preserve">Вывод: Расчеты с </w:t>
      </w:r>
      <w:r>
        <w:rPr>
          <w:b/>
          <w:i/>
          <w:sz w:val="24"/>
          <w:szCs w:val="24"/>
          <w:lang w:val="ru-RU"/>
        </w:rPr>
        <w:t>поставщиками и подрядчиками</w:t>
      </w:r>
      <w:r w:rsidRPr="003B770E">
        <w:rPr>
          <w:b/>
          <w:i/>
          <w:sz w:val="24"/>
          <w:szCs w:val="24"/>
          <w:lang w:val="ru-RU"/>
        </w:rPr>
        <w:t xml:space="preserve"> за период с 01.01.</w:t>
      </w:r>
      <w:r w:rsidR="00674A5B">
        <w:rPr>
          <w:b/>
          <w:i/>
          <w:sz w:val="24"/>
          <w:szCs w:val="24"/>
          <w:lang w:val="ru-RU"/>
        </w:rPr>
        <w:t>2</w:t>
      </w:r>
      <w:r w:rsidR="009C1211">
        <w:rPr>
          <w:b/>
          <w:i/>
          <w:sz w:val="24"/>
          <w:szCs w:val="24"/>
          <w:lang w:val="ru-RU"/>
        </w:rPr>
        <w:t>1</w:t>
      </w:r>
      <w:r w:rsidRPr="003B770E">
        <w:rPr>
          <w:b/>
          <w:i/>
          <w:sz w:val="24"/>
          <w:szCs w:val="24"/>
          <w:lang w:val="ru-RU"/>
        </w:rPr>
        <w:t xml:space="preserve"> по 31.12.</w:t>
      </w:r>
      <w:r w:rsidR="00674A5B">
        <w:rPr>
          <w:b/>
          <w:i/>
          <w:sz w:val="24"/>
          <w:szCs w:val="24"/>
          <w:lang w:val="ru-RU"/>
        </w:rPr>
        <w:t>2</w:t>
      </w:r>
      <w:r w:rsidR="009C1211">
        <w:rPr>
          <w:b/>
          <w:i/>
          <w:sz w:val="24"/>
          <w:szCs w:val="24"/>
          <w:lang w:val="ru-RU"/>
        </w:rPr>
        <w:t>1</w:t>
      </w:r>
      <w:r w:rsidRPr="003B770E">
        <w:rPr>
          <w:b/>
          <w:i/>
          <w:sz w:val="24"/>
          <w:szCs w:val="24"/>
          <w:lang w:val="ru-RU"/>
        </w:rPr>
        <w:t xml:space="preserve">г. в целом соответствуют целям финансово-хозяйственной деятельности </w:t>
      </w:r>
      <w:r w:rsidR="00D47ABE" w:rsidRPr="001963F2">
        <w:rPr>
          <w:b/>
          <w:i/>
          <w:sz w:val="24"/>
          <w:szCs w:val="24"/>
          <w:lang w:val="ru-RU"/>
        </w:rPr>
        <w:t>Товарищества</w:t>
      </w:r>
      <w:r w:rsidR="00C1505B">
        <w:rPr>
          <w:b/>
          <w:i/>
          <w:sz w:val="24"/>
          <w:szCs w:val="24"/>
          <w:lang w:val="ru-RU"/>
        </w:rPr>
        <w:t>.</w:t>
      </w:r>
    </w:p>
    <w:p w14:paraId="3F2661F5" w14:textId="3E88D88F" w:rsidR="004A34AC" w:rsidRDefault="004A34AC" w:rsidP="003B770E">
      <w:pPr>
        <w:pStyle w:val="a5"/>
        <w:ind w:left="1276"/>
        <w:jc w:val="both"/>
        <w:rPr>
          <w:b/>
          <w:i/>
          <w:sz w:val="24"/>
          <w:szCs w:val="24"/>
          <w:lang w:val="ru-RU"/>
        </w:rPr>
      </w:pPr>
    </w:p>
    <w:p w14:paraId="21249BCB" w14:textId="76E60043" w:rsidR="004A34AC" w:rsidRDefault="004A34AC" w:rsidP="003B770E">
      <w:pPr>
        <w:pStyle w:val="a5"/>
        <w:ind w:left="1276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По состоянию на 31.12.202</w:t>
      </w:r>
      <w:r w:rsidR="00DD7FE9">
        <w:rPr>
          <w:b/>
          <w:i/>
          <w:sz w:val="24"/>
          <w:szCs w:val="24"/>
          <w:lang w:val="ru-RU"/>
        </w:rPr>
        <w:t>1</w:t>
      </w:r>
      <w:r>
        <w:rPr>
          <w:b/>
          <w:i/>
          <w:sz w:val="24"/>
          <w:szCs w:val="24"/>
          <w:lang w:val="ru-RU"/>
        </w:rPr>
        <w:t xml:space="preserve">г. на предприятии </w:t>
      </w:r>
      <w:proofErr w:type="gramStart"/>
      <w:r>
        <w:rPr>
          <w:b/>
          <w:i/>
          <w:sz w:val="24"/>
          <w:szCs w:val="24"/>
          <w:lang w:val="ru-RU"/>
        </w:rPr>
        <w:t>числится  Дебиторская</w:t>
      </w:r>
      <w:proofErr w:type="gramEnd"/>
      <w:r>
        <w:rPr>
          <w:b/>
          <w:i/>
          <w:sz w:val="24"/>
          <w:szCs w:val="24"/>
          <w:lang w:val="ru-RU"/>
        </w:rPr>
        <w:t xml:space="preserve"> заложенность:</w:t>
      </w:r>
    </w:p>
    <w:p w14:paraId="162F3CB6" w14:textId="55F78CFA" w:rsidR="004A34AC" w:rsidRDefault="004A34AC" w:rsidP="004A34AC">
      <w:pPr>
        <w:pStyle w:val="a5"/>
        <w:numPr>
          <w:ilvl w:val="0"/>
          <w:numId w:val="10"/>
        </w:numPr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ООО «</w:t>
      </w:r>
      <w:proofErr w:type="spellStart"/>
      <w:r>
        <w:rPr>
          <w:b/>
          <w:i/>
          <w:sz w:val="24"/>
          <w:szCs w:val="24"/>
          <w:lang w:val="ru-RU"/>
        </w:rPr>
        <w:t>Земпроект</w:t>
      </w:r>
      <w:proofErr w:type="spellEnd"/>
      <w:r>
        <w:rPr>
          <w:b/>
          <w:i/>
          <w:sz w:val="24"/>
          <w:szCs w:val="24"/>
          <w:lang w:val="ru-RU"/>
        </w:rPr>
        <w:t>» - 51 250 рублей. Договор № 035 от 26.06.2013г. Доп.</w:t>
      </w:r>
      <w:r w:rsidR="00185837">
        <w:rPr>
          <w:b/>
          <w:i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 xml:space="preserve">соглашение №1 от 11.03.2013г. </w:t>
      </w:r>
      <w:r w:rsidR="00185837">
        <w:rPr>
          <w:b/>
          <w:i/>
          <w:sz w:val="24"/>
          <w:szCs w:val="24"/>
          <w:lang w:val="ru-RU"/>
        </w:rPr>
        <w:t>Аванс 50% за выполнение комплекса кадастровых работ «Дороги общего пользования ТСЖ».;</w:t>
      </w:r>
    </w:p>
    <w:p w14:paraId="64775D82" w14:textId="524B2748" w:rsidR="00185837" w:rsidRDefault="00185837" w:rsidP="00185837">
      <w:pPr>
        <w:pStyle w:val="a5"/>
        <w:ind w:left="1636"/>
        <w:jc w:val="both"/>
        <w:rPr>
          <w:b/>
          <w:i/>
          <w:sz w:val="24"/>
          <w:szCs w:val="24"/>
          <w:lang w:val="ru-RU"/>
        </w:rPr>
      </w:pPr>
    </w:p>
    <w:p w14:paraId="6B1AD83C" w14:textId="2EAF09FB" w:rsidR="001C7FB9" w:rsidRPr="009E659B" w:rsidRDefault="00185837" w:rsidP="009E659B">
      <w:pPr>
        <w:pStyle w:val="a5"/>
        <w:ind w:left="1636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lastRenderedPageBreak/>
        <w:t>Рекомендации</w:t>
      </w:r>
      <w:r w:rsidR="00DD7FE9">
        <w:rPr>
          <w:b/>
          <w:i/>
          <w:sz w:val="24"/>
          <w:szCs w:val="24"/>
          <w:lang w:val="ru-RU"/>
        </w:rPr>
        <w:t xml:space="preserve"> (ПОВТОРНО!!!)</w:t>
      </w:r>
      <w:r>
        <w:rPr>
          <w:b/>
          <w:i/>
          <w:sz w:val="24"/>
          <w:szCs w:val="24"/>
          <w:lang w:val="ru-RU"/>
        </w:rPr>
        <w:t>: Председателю правления провести переговоры с ООО «</w:t>
      </w:r>
      <w:proofErr w:type="spellStart"/>
      <w:r>
        <w:rPr>
          <w:b/>
          <w:i/>
          <w:sz w:val="24"/>
          <w:szCs w:val="24"/>
          <w:lang w:val="ru-RU"/>
        </w:rPr>
        <w:t>Земпроект</w:t>
      </w:r>
      <w:proofErr w:type="spellEnd"/>
      <w:r>
        <w:rPr>
          <w:b/>
          <w:i/>
          <w:sz w:val="24"/>
          <w:szCs w:val="24"/>
          <w:lang w:val="ru-RU"/>
        </w:rPr>
        <w:t xml:space="preserve">» и подписантом со стороны ТСН в 2013 г. Славкиным Г.А.  в части прояснения ситуации по </w:t>
      </w:r>
      <w:r w:rsidR="008632A5">
        <w:rPr>
          <w:b/>
          <w:i/>
          <w:sz w:val="24"/>
          <w:szCs w:val="24"/>
          <w:lang w:val="ru-RU"/>
        </w:rPr>
        <w:t>выполнению либо не выполнению работ по данному договору. После чего принять решение по взысканию суммы аванса либо принятию работ.</w:t>
      </w:r>
    </w:p>
    <w:p w14:paraId="4701D30E" w14:textId="77777777" w:rsidR="001C7FB9" w:rsidRDefault="001C7FB9" w:rsidP="003B770E">
      <w:pPr>
        <w:pStyle w:val="a5"/>
        <w:ind w:left="1276"/>
        <w:jc w:val="both"/>
        <w:rPr>
          <w:b/>
          <w:i/>
          <w:sz w:val="24"/>
          <w:szCs w:val="24"/>
          <w:lang w:val="ru-RU"/>
        </w:rPr>
      </w:pPr>
    </w:p>
    <w:p w14:paraId="4AECE369" w14:textId="77777777" w:rsidR="006C2887" w:rsidRDefault="006C2887" w:rsidP="003B770E">
      <w:pPr>
        <w:pStyle w:val="a5"/>
        <w:ind w:left="1276"/>
        <w:jc w:val="both"/>
        <w:rPr>
          <w:b/>
          <w:sz w:val="28"/>
          <w:szCs w:val="28"/>
          <w:lang w:val="ru-RU"/>
        </w:rPr>
      </w:pPr>
      <w:r w:rsidRPr="006C2887">
        <w:rPr>
          <w:b/>
          <w:sz w:val="28"/>
          <w:szCs w:val="28"/>
          <w:lang w:val="ru-RU"/>
        </w:rPr>
        <w:t>2.3.</w:t>
      </w:r>
      <w:r w:rsidRPr="006C2887">
        <w:rPr>
          <w:b/>
          <w:sz w:val="28"/>
          <w:szCs w:val="28"/>
          <w:lang w:val="ru-RU"/>
        </w:rPr>
        <w:tab/>
        <w:t>Проверка расчетов по заработной плате; проверка правильности начисления и   своевременности перечисления страховых взносов и НДФЛ</w:t>
      </w:r>
    </w:p>
    <w:p w14:paraId="7CDD2076" w14:textId="77777777" w:rsidR="00E71795" w:rsidRDefault="00E71795" w:rsidP="003B770E">
      <w:pPr>
        <w:pStyle w:val="a5"/>
        <w:ind w:left="1276"/>
        <w:jc w:val="both"/>
        <w:rPr>
          <w:b/>
          <w:sz w:val="28"/>
          <w:szCs w:val="28"/>
          <w:lang w:val="ru-RU"/>
        </w:rPr>
      </w:pPr>
    </w:p>
    <w:p w14:paraId="4A334F98" w14:textId="2538AC8A" w:rsidR="00E71795" w:rsidRPr="00E71795" w:rsidRDefault="00E71795" w:rsidP="00E71795">
      <w:pPr>
        <w:pStyle w:val="a5"/>
        <w:ind w:left="1276" w:firstLine="425"/>
        <w:jc w:val="both"/>
        <w:rPr>
          <w:sz w:val="24"/>
          <w:szCs w:val="24"/>
          <w:lang w:val="ru-RU"/>
        </w:rPr>
      </w:pPr>
      <w:r w:rsidRPr="00E71795">
        <w:rPr>
          <w:sz w:val="24"/>
          <w:szCs w:val="24"/>
          <w:lang w:val="ru-RU"/>
        </w:rPr>
        <w:t xml:space="preserve">В отношении проверки соответствия применяемой в организации методики учета операций по расчетам с </w:t>
      </w:r>
      <w:r>
        <w:rPr>
          <w:sz w:val="24"/>
          <w:szCs w:val="24"/>
          <w:lang w:val="ru-RU"/>
        </w:rPr>
        <w:t xml:space="preserve">работниками по оплате труда, а также их документального подтверждения </w:t>
      </w:r>
      <w:r w:rsidRPr="00E71795">
        <w:rPr>
          <w:sz w:val="24"/>
          <w:szCs w:val="24"/>
          <w:lang w:val="ru-RU"/>
        </w:rPr>
        <w:t xml:space="preserve"> за период с 01.01.20</w:t>
      </w:r>
      <w:r w:rsidR="00892FDA">
        <w:rPr>
          <w:sz w:val="24"/>
          <w:szCs w:val="24"/>
          <w:lang w:val="ru-RU"/>
        </w:rPr>
        <w:t>2</w:t>
      </w:r>
      <w:r w:rsidR="009E659B">
        <w:rPr>
          <w:sz w:val="24"/>
          <w:szCs w:val="24"/>
          <w:lang w:val="ru-RU"/>
        </w:rPr>
        <w:t>1</w:t>
      </w:r>
      <w:r w:rsidRPr="00E71795">
        <w:rPr>
          <w:sz w:val="24"/>
          <w:szCs w:val="24"/>
          <w:lang w:val="ru-RU"/>
        </w:rPr>
        <w:t xml:space="preserve"> по 31.12.20</w:t>
      </w:r>
      <w:r w:rsidR="00892FDA">
        <w:rPr>
          <w:sz w:val="24"/>
          <w:szCs w:val="24"/>
          <w:lang w:val="ru-RU"/>
        </w:rPr>
        <w:t>2</w:t>
      </w:r>
      <w:r w:rsidR="009E659B">
        <w:rPr>
          <w:sz w:val="24"/>
          <w:szCs w:val="24"/>
          <w:lang w:val="ru-RU"/>
        </w:rPr>
        <w:t>1</w:t>
      </w:r>
      <w:r w:rsidRPr="00E71795">
        <w:rPr>
          <w:sz w:val="24"/>
          <w:szCs w:val="24"/>
          <w:lang w:val="ru-RU"/>
        </w:rPr>
        <w:t xml:space="preserve">г. </w:t>
      </w:r>
      <w:r>
        <w:rPr>
          <w:sz w:val="24"/>
          <w:szCs w:val="24"/>
          <w:lang w:val="ru-RU"/>
        </w:rPr>
        <w:t xml:space="preserve">в соответствии с утвержденными локальными документами Товарищества </w:t>
      </w:r>
      <w:r w:rsidRPr="00E71795">
        <w:rPr>
          <w:sz w:val="24"/>
          <w:szCs w:val="24"/>
          <w:lang w:val="ru-RU"/>
        </w:rPr>
        <w:t>проведены процедуры на предмет соответствия нормативным актам, действующим в РФ:</w:t>
      </w:r>
    </w:p>
    <w:p w14:paraId="2D815675" w14:textId="77777777" w:rsidR="00E71795" w:rsidRPr="00E71795" w:rsidRDefault="00E71795" w:rsidP="00E71795">
      <w:pPr>
        <w:pStyle w:val="a5"/>
        <w:ind w:left="1276" w:firstLine="425"/>
        <w:jc w:val="both"/>
        <w:rPr>
          <w:sz w:val="24"/>
          <w:szCs w:val="24"/>
          <w:lang w:val="ru-RU"/>
        </w:rPr>
      </w:pPr>
      <w:r w:rsidRPr="00E71795">
        <w:rPr>
          <w:sz w:val="24"/>
          <w:szCs w:val="24"/>
          <w:lang w:val="ru-RU"/>
        </w:rPr>
        <w:t>•</w:t>
      </w:r>
      <w:r w:rsidRPr="00E71795">
        <w:rPr>
          <w:sz w:val="24"/>
          <w:szCs w:val="24"/>
          <w:lang w:val="ru-RU"/>
        </w:rPr>
        <w:tab/>
        <w:t>Федеральный закон "О бухгалтерском учете" от 06.12.2011 N 402-ФЗ;</w:t>
      </w:r>
    </w:p>
    <w:p w14:paraId="55DE90FB" w14:textId="77777777" w:rsidR="00E71795" w:rsidRPr="00E71795" w:rsidRDefault="00E71795" w:rsidP="00E71795">
      <w:pPr>
        <w:pStyle w:val="a5"/>
        <w:ind w:left="1276" w:firstLine="425"/>
        <w:jc w:val="both"/>
        <w:rPr>
          <w:sz w:val="24"/>
          <w:szCs w:val="24"/>
          <w:lang w:val="ru-RU"/>
        </w:rPr>
      </w:pPr>
      <w:r w:rsidRPr="00E71795">
        <w:rPr>
          <w:sz w:val="24"/>
          <w:szCs w:val="24"/>
          <w:lang w:val="ru-RU"/>
        </w:rPr>
        <w:t>•</w:t>
      </w:r>
      <w:r w:rsidRPr="00E71795">
        <w:rPr>
          <w:sz w:val="24"/>
          <w:szCs w:val="24"/>
          <w:lang w:val="ru-RU"/>
        </w:rPr>
        <w:tab/>
        <w:t>Приказ Минфина РФ от 06.07.1999 N 43н (ред. от 08.11.2010) "Об утверждении Положения по бухгалтерскому учету "Бухгалтерская отчетность организации" (ПБУ 4/99)";</w:t>
      </w:r>
    </w:p>
    <w:p w14:paraId="566CDC27" w14:textId="77777777" w:rsidR="00E71795" w:rsidRDefault="00E71795" w:rsidP="00E71795">
      <w:pPr>
        <w:pStyle w:val="a5"/>
        <w:ind w:left="1276" w:firstLine="425"/>
        <w:jc w:val="both"/>
        <w:rPr>
          <w:sz w:val="24"/>
          <w:szCs w:val="24"/>
          <w:lang w:val="ru-RU"/>
        </w:rPr>
      </w:pPr>
      <w:r w:rsidRPr="00E71795">
        <w:rPr>
          <w:sz w:val="24"/>
          <w:szCs w:val="24"/>
          <w:lang w:val="ru-RU"/>
        </w:rPr>
        <w:t>•</w:t>
      </w:r>
      <w:r w:rsidRPr="00E71795">
        <w:rPr>
          <w:sz w:val="24"/>
          <w:szCs w:val="24"/>
          <w:lang w:val="ru-RU"/>
        </w:rPr>
        <w:tab/>
        <w:t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</w:r>
      <w:r>
        <w:rPr>
          <w:sz w:val="24"/>
          <w:szCs w:val="24"/>
          <w:lang w:val="ru-RU"/>
        </w:rPr>
        <w:t>;</w:t>
      </w:r>
    </w:p>
    <w:p w14:paraId="29469E62" w14:textId="77777777" w:rsidR="00E71795" w:rsidRDefault="00660E34" w:rsidP="00660E34">
      <w:pPr>
        <w:pStyle w:val="a5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660E34">
        <w:rPr>
          <w:sz w:val="24"/>
          <w:szCs w:val="24"/>
          <w:lang w:val="ru-RU"/>
        </w:rPr>
        <w:t>Постановление Госкомстата РФ от 05.01.2004 N 1 "Об утверждении унифицированных форм первичной учетной документации по учету труда и его оплаты"</w:t>
      </w:r>
      <w:r>
        <w:rPr>
          <w:sz w:val="24"/>
          <w:szCs w:val="24"/>
          <w:lang w:val="ru-RU"/>
        </w:rPr>
        <w:t>;</w:t>
      </w:r>
    </w:p>
    <w:p w14:paraId="1536E3C1" w14:textId="77777777" w:rsidR="00660E34" w:rsidRDefault="00660E34" w:rsidP="00660E34">
      <w:pPr>
        <w:pStyle w:val="a5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660E34">
        <w:rPr>
          <w:sz w:val="24"/>
          <w:szCs w:val="24"/>
          <w:lang w:val="ru-RU"/>
        </w:rPr>
        <w:t>Постановление Правительства РФ от 24.12.2007 N 922 (ред. от 10.12.2016) "Об особенностях порядка исчисления средней заработной платы"</w:t>
      </w:r>
      <w:r>
        <w:rPr>
          <w:sz w:val="24"/>
          <w:szCs w:val="24"/>
          <w:lang w:val="ru-RU"/>
        </w:rPr>
        <w:t>;</w:t>
      </w:r>
    </w:p>
    <w:p w14:paraId="4EF25140" w14:textId="7E67577D" w:rsidR="00163092" w:rsidRDefault="00163092" w:rsidP="009E659B">
      <w:pPr>
        <w:pStyle w:val="a5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163092">
        <w:rPr>
          <w:sz w:val="24"/>
          <w:szCs w:val="24"/>
          <w:lang w:val="ru-RU"/>
        </w:rPr>
        <w:t>"Налоговый кодекс Российской Федерации (часть вторая)" от 05.08.2000 N 117-</w:t>
      </w:r>
      <w:proofErr w:type="gramStart"/>
      <w:r w:rsidRPr="00163092">
        <w:rPr>
          <w:sz w:val="24"/>
          <w:szCs w:val="24"/>
          <w:lang w:val="ru-RU"/>
        </w:rPr>
        <w:t>ФЗ  Глава</w:t>
      </w:r>
      <w:proofErr w:type="gramEnd"/>
      <w:r w:rsidRPr="00163092">
        <w:rPr>
          <w:sz w:val="24"/>
          <w:szCs w:val="24"/>
          <w:lang w:val="ru-RU"/>
        </w:rPr>
        <w:t xml:space="preserve"> 34. СТРАХОВЫЕ ВЗНОСЫ</w:t>
      </w:r>
      <w:r>
        <w:rPr>
          <w:sz w:val="24"/>
          <w:szCs w:val="24"/>
          <w:lang w:val="ru-RU"/>
        </w:rPr>
        <w:t>;</w:t>
      </w:r>
    </w:p>
    <w:p w14:paraId="5D944F7E" w14:textId="77777777" w:rsidR="009E659B" w:rsidRPr="009E659B" w:rsidRDefault="009E659B" w:rsidP="009E659B">
      <w:pPr>
        <w:pStyle w:val="a5"/>
        <w:numPr>
          <w:ilvl w:val="0"/>
          <w:numId w:val="4"/>
        </w:numPr>
        <w:jc w:val="both"/>
        <w:rPr>
          <w:sz w:val="24"/>
          <w:szCs w:val="24"/>
          <w:lang w:val="ru-RU"/>
        </w:rPr>
      </w:pPr>
    </w:p>
    <w:p w14:paraId="18D2411B" w14:textId="7DC5FF67" w:rsidR="000F54F5" w:rsidRPr="009E659B" w:rsidRDefault="00163092" w:rsidP="009E659B">
      <w:pPr>
        <w:pStyle w:val="a5"/>
        <w:ind w:left="1276" w:firstLine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проверку представлены трудовые договора № </w:t>
      </w:r>
      <w:r w:rsidR="00DC2DF9">
        <w:rPr>
          <w:sz w:val="24"/>
          <w:szCs w:val="24"/>
          <w:lang w:val="ru-RU"/>
        </w:rPr>
        <w:t>001/17</w:t>
      </w:r>
      <w:r>
        <w:rPr>
          <w:sz w:val="24"/>
          <w:szCs w:val="24"/>
          <w:lang w:val="ru-RU"/>
        </w:rPr>
        <w:t xml:space="preserve"> от </w:t>
      </w:r>
      <w:r w:rsidR="00DC2DF9">
        <w:rPr>
          <w:sz w:val="24"/>
          <w:szCs w:val="24"/>
          <w:lang w:val="ru-RU"/>
        </w:rPr>
        <w:t>07.08.2017</w:t>
      </w:r>
      <w:r>
        <w:rPr>
          <w:sz w:val="24"/>
          <w:szCs w:val="24"/>
          <w:lang w:val="ru-RU"/>
        </w:rPr>
        <w:t xml:space="preserve">г. с главным бухгалтером Бурлаковой Надеждой Владимировной; </w:t>
      </w:r>
      <w:r w:rsidR="003C2488">
        <w:rPr>
          <w:sz w:val="24"/>
          <w:szCs w:val="24"/>
          <w:lang w:val="ru-RU"/>
        </w:rPr>
        <w:t xml:space="preserve">№ </w:t>
      </w:r>
      <w:r w:rsidR="00DC2DF9">
        <w:rPr>
          <w:sz w:val="24"/>
          <w:szCs w:val="24"/>
          <w:lang w:val="ru-RU"/>
        </w:rPr>
        <w:t>001/18</w:t>
      </w:r>
      <w:r w:rsidR="003C2488">
        <w:rPr>
          <w:sz w:val="24"/>
          <w:szCs w:val="24"/>
          <w:lang w:val="ru-RU"/>
        </w:rPr>
        <w:t xml:space="preserve"> от </w:t>
      </w:r>
      <w:r w:rsidR="00DC2DF9">
        <w:rPr>
          <w:sz w:val="24"/>
          <w:szCs w:val="24"/>
          <w:lang w:val="ru-RU"/>
        </w:rPr>
        <w:t>09.01.2018</w:t>
      </w:r>
      <w:bookmarkStart w:id="2" w:name="_GoBack"/>
      <w:bookmarkEnd w:id="2"/>
      <w:r w:rsidR="0001460C">
        <w:rPr>
          <w:sz w:val="24"/>
          <w:szCs w:val="24"/>
          <w:lang w:val="ru-RU"/>
        </w:rPr>
        <w:t>г.</w:t>
      </w:r>
      <w:r w:rsidR="009E659B">
        <w:rPr>
          <w:sz w:val="24"/>
          <w:szCs w:val="24"/>
          <w:lang w:val="ru-RU"/>
        </w:rPr>
        <w:t xml:space="preserve"> </w:t>
      </w:r>
      <w:r w:rsidR="000F54F5">
        <w:rPr>
          <w:sz w:val="24"/>
          <w:szCs w:val="24"/>
          <w:lang w:val="ru-RU"/>
        </w:rPr>
        <w:t>с председателем правления ТС</w:t>
      </w:r>
      <w:r w:rsidR="0001460C">
        <w:rPr>
          <w:sz w:val="24"/>
          <w:szCs w:val="24"/>
          <w:lang w:val="ru-RU"/>
        </w:rPr>
        <w:t>Н</w:t>
      </w:r>
      <w:r w:rsidR="000F54F5">
        <w:rPr>
          <w:sz w:val="24"/>
          <w:szCs w:val="24"/>
          <w:lang w:val="ru-RU"/>
        </w:rPr>
        <w:t xml:space="preserve"> Полукаровым Вадимом Валентиновичем, </w:t>
      </w:r>
      <w:r>
        <w:rPr>
          <w:sz w:val="24"/>
          <w:szCs w:val="24"/>
          <w:lang w:val="ru-RU"/>
        </w:rPr>
        <w:t>табели учета рабочего времени за 20</w:t>
      </w:r>
      <w:r w:rsidR="00892FDA">
        <w:rPr>
          <w:sz w:val="24"/>
          <w:szCs w:val="24"/>
          <w:lang w:val="ru-RU"/>
        </w:rPr>
        <w:t>2</w:t>
      </w:r>
      <w:r w:rsidR="009E659B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год, бухгалтерские регистры по учету труда и заработной платы; </w:t>
      </w:r>
      <w:r w:rsidR="00E122DD">
        <w:rPr>
          <w:sz w:val="24"/>
          <w:szCs w:val="24"/>
          <w:lang w:val="ru-RU"/>
        </w:rPr>
        <w:t>расчеты по начисленным и уплаченным страховым взносам за 20</w:t>
      </w:r>
      <w:r w:rsidR="00892FDA">
        <w:rPr>
          <w:sz w:val="24"/>
          <w:szCs w:val="24"/>
          <w:lang w:val="ru-RU"/>
        </w:rPr>
        <w:t>2</w:t>
      </w:r>
      <w:r w:rsidR="009E659B">
        <w:rPr>
          <w:sz w:val="24"/>
          <w:szCs w:val="24"/>
          <w:lang w:val="ru-RU"/>
        </w:rPr>
        <w:t>1</w:t>
      </w:r>
      <w:r w:rsidR="00E122DD">
        <w:rPr>
          <w:sz w:val="24"/>
          <w:szCs w:val="24"/>
          <w:lang w:val="ru-RU"/>
        </w:rPr>
        <w:t xml:space="preserve"> год.</w:t>
      </w:r>
    </w:p>
    <w:p w14:paraId="55187263" w14:textId="1CE4F21A" w:rsidR="000F54F5" w:rsidRDefault="000F54F5" w:rsidP="00E122DD">
      <w:pPr>
        <w:pStyle w:val="a5"/>
        <w:ind w:left="1276" w:firstLine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Фонд оплаты труда за 20</w:t>
      </w:r>
      <w:r w:rsidR="001C1F1E">
        <w:rPr>
          <w:sz w:val="24"/>
          <w:szCs w:val="24"/>
          <w:lang w:val="ru-RU"/>
        </w:rPr>
        <w:t>2</w:t>
      </w:r>
      <w:r w:rsidR="009E659B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год составил </w:t>
      </w:r>
      <w:r w:rsidR="009E659B">
        <w:rPr>
          <w:sz w:val="24"/>
          <w:szCs w:val="24"/>
          <w:lang w:val="ru-RU"/>
        </w:rPr>
        <w:t>901</w:t>
      </w:r>
      <w:r>
        <w:rPr>
          <w:sz w:val="24"/>
          <w:szCs w:val="24"/>
          <w:lang w:val="ru-RU"/>
        </w:rPr>
        <w:t> </w:t>
      </w:r>
      <w:r w:rsidR="009E659B">
        <w:rPr>
          <w:sz w:val="24"/>
          <w:szCs w:val="24"/>
          <w:lang w:val="ru-RU"/>
        </w:rPr>
        <w:t>055</w:t>
      </w:r>
      <w:r>
        <w:rPr>
          <w:sz w:val="24"/>
          <w:szCs w:val="24"/>
          <w:lang w:val="ru-RU"/>
        </w:rPr>
        <w:t xml:space="preserve">, </w:t>
      </w:r>
      <w:r w:rsidR="009E659B">
        <w:rPr>
          <w:sz w:val="24"/>
          <w:szCs w:val="24"/>
          <w:lang w:val="ru-RU"/>
        </w:rPr>
        <w:t>53</w:t>
      </w:r>
      <w:r>
        <w:rPr>
          <w:sz w:val="24"/>
          <w:szCs w:val="24"/>
          <w:lang w:val="ru-RU"/>
        </w:rPr>
        <w:t xml:space="preserve"> руб.  Исчислен и уплачен НДФЛ в размере 1</w:t>
      </w:r>
      <w:r w:rsidR="001C1F1E">
        <w:rPr>
          <w:sz w:val="24"/>
          <w:szCs w:val="24"/>
          <w:lang w:val="ru-RU"/>
        </w:rPr>
        <w:t>1</w:t>
      </w:r>
      <w:r w:rsidR="009E659B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 </w:t>
      </w:r>
      <w:r w:rsidR="009E659B">
        <w:rPr>
          <w:sz w:val="24"/>
          <w:szCs w:val="24"/>
          <w:lang w:val="ru-RU"/>
        </w:rPr>
        <w:t>953</w:t>
      </w:r>
      <w:r>
        <w:rPr>
          <w:sz w:val="24"/>
          <w:szCs w:val="24"/>
          <w:lang w:val="ru-RU"/>
        </w:rPr>
        <w:t xml:space="preserve"> рублей.</w:t>
      </w:r>
      <w:r w:rsidR="009D4FFA">
        <w:rPr>
          <w:sz w:val="24"/>
          <w:szCs w:val="24"/>
          <w:lang w:val="ru-RU"/>
        </w:rPr>
        <w:t xml:space="preserve"> </w:t>
      </w:r>
      <w:r w:rsidR="00082165">
        <w:rPr>
          <w:sz w:val="24"/>
          <w:szCs w:val="24"/>
          <w:lang w:val="ru-RU"/>
        </w:rPr>
        <w:t>Начисление и уплата взносов в фонды от начисленной заработной платы в 20</w:t>
      </w:r>
      <w:r w:rsidR="001C1F1E">
        <w:rPr>
          <w:sz w:val="24"/>
          <w:szCs w:val="24"/>
          <w:lang w:val="ru-RU"/>
        </w:rPr>
        <w:t>2</w:t>
      </w:r>
      <w:r w:rsidR="009E659B">
        <w:rPr>
          <w:sz w:val="24"/>
          <w:szCs w:val="24"/>
          <w:lang w:val="ru-RU"/>
        </w:rPr>
        <w:t>1</w:t>
      </w:r>
      <w:r w:rsidR="00082165">
        <w:rPr>
          <w:sz w:val="24"/>
          <w:szCs w:val="24"/>
          <w:lang w:val="ru-RU"/>
        </w:rPr>
        <w:t xml:space="preserve"> году составила</w:t>
      </w:r>
      <w:r w:rsidR="009E659B">
        <w:rPr>
          <w:sz w:val="24"/>
          <w:szCs w:val="24"/>
          <w:lang w:val="ru-RU"/>
        </w:rPr>
        <w:t xml:space="preserve"> 272 118,76 руб.</w:t>
      </w:r>
    </w:p>
    <w:p w14:paraId="25E9280B" w14:textId="77777777" w:rsidR="001136CD" w:rsidRDefault="001136CD" w:rsidP="00E122DD">
      <w:pPr>
        <w:pStyle w:val="a5"/>
        <w:ind w:left="1276" w:firstLine="425"/>
        <w:jc w:val="both"/>
        <w:rPr>
          <w:sz w:val="24"/>
          <w:szCs w:val="24"/>
          <w:lang w:val="ru-RU"/>
        </w:rPr>
      </w:pPr>
    </w:p>
    <w:p w14:paraId="7CB1ECEF" w14:textId="17402B88" w:rsidR="00EB7C77" w:rsidRPr="001C7FB9" w:rsidRDefault="001136CD" w:rsidP="00E122DD">
      <w:pPr>
        <w:pStyle w:val="a5"/>
        <w:ind w:left="1276" w:firstLine="425"/>
        <w:jc w:val="both"/>
        <w:rPr>
          <w:b/>
          <w:i/>
          <w:sz w:val="24"/>
          <w:szCs w:val="24"/>
          <w:lang w:val="ru-RU"/>
        </w:rPr>
      </w:pPr>
      <w:r w:rsidRPr="001136CD">
        <w:rPr>
          <w:b/>
          <w:i/>
          <w:sz w:val="24"/>
          <w:szCs w:val="24"/>
          <w:lang w:val="ru-RU"/>
        </w:rPr>
        <w:t>Общий вывод</w:t>
      </w:r>
      <w:r>
        <w:rPr>
          <w:b/>
          <w:i/>
          <w:sz w:val="24"/>
          <w:szCs w:val="24"/>
          <w:lang w:val="ru-RU"/>
        </w:rPr>
        <w:t xml:space="preserve">: Применяемая в организации методика учета операций по расчетам с работниками по оплате труда </w:t>
      </w:r>
      <w:r w:rsidR="001C7FB9">
        <w:rPr>
          <w:b/>
          <w:i/>
          <w:sz w:val="24"/>
          <w:szCs w:val="24"/>
          <w:lang w:val="ru-RU"/>
        </w:rPr>
        <w:t xml:space="preserve">и исчислению налогов с ФОТ </w:t>
      </w:r>
      <w:r>
        <w:rPr>
          <w:b/>
          <w:i/>
          <w:sz w:val="24"/>
          <w:szCs w:val="24"/>
          <w:lang w:val="ru-RU"/>
        </w:rPr>
        <w:t>за период 20</w:t>
      </w:r>
      <w:r w:rsidR="001C1F1E">
        <w:rPr>
          <w:b/>
          <w:i/>
          <w:sz w:val="24"/>
          <w:szCs w:val="24"/>
          <w:lang w:val="ru-RU"/>
        </w:rPr>
        <w:t>2</w:t>
      </w:r>
      <w:r w:rsidR="009E659B">
        <w:rPr>
          <w:b/>
          <w:i/>
          <w:sz w:val="24"/>
          <w:szCs w:val="24"/>
          <w:lang w:val="ru-RU"/>
        </w:rPr>
        <w:t>1</w:t>
      </w:r>
      <w:r>
        <w:rPr>
          <w:b/>
          <w:i/>
          <w:sz w:val="24"/>
          <w:szCs w:val="24"/>
          <w:lang w:val="ru-RU"/>
        </w:rPr>
        <w:t xml:space="preserve"> год в части расчета и отражения на счетах и регистрах синтетического и аналитического учета соответствует нормативным актам РФ</w:t>
      </w:r>
      <w:r w:rsidR="000F54F5">
        <w:rPr>
          <w:b/>
          <w:i/>
          <w:sz w:val="24"/>
          <w:szCs w:val="24"/>
          <w:lang w:val="ru-RU"/>
        </w:rPr>
        <w:t>.</w:t>
      </w:r>
      <w:r w:rsidR="00082165">
        <w:rPr>
          <w:b/>
          <w:i/>
          <w:sz w:val="24"/>
          <w:szCs w:val="24"/>
          <w:lang w:val="ru-RU"/>
        </w:rPr>
        <w:t xml:space="preserve"> </w:t>
      </w:r>
    </w:p>
    <w:p w14:paraId="50DB7CD7" w14:textId="77777777" w:rsidR="000F54F5" w:rsidRDefault="000F54F5" w:rsidP="00E122DD">
      <w:pPr>
        <w:pStyle w:val="a5"/>
        <w:ind w:left="1276" w:firstLine="425"/>
        <w:jc w:val="both"/>
        <w:rPr>
          <w:b/>
          <w:i/>
          <w:sz w:val="24"/>
          <w:szCs w:val="24"/>
          <w:lang w:val="ru-RU"/>
        </w:rPr>
      </w:pPr>
    </w:p>
    <w:p w14:paraId="0F51333A" w14:textId="77777777" w:rsidR="00EB7C77" w:rsidRPr="00EB7C77" w:rsidRDefault="00EB7C77" w:rsidP="00EB7C77">
      <w:pPr>
        <w:pStyle w:val="a5"/>
        <w:ind w:left="1276" w:firstLine="425"/>
        <w:jc w:val="center"/>
        <w:rPr>
          <w:b/>
          <w:sz w:val="28"/>
          <w:szCs w:val="28"/>
          <w:lang w:val="ru-RU"/>
        </w:rPr>
      </w:pPr>
      <w:r w:rsidRPr="00EB7C77">
        <w:rPr>
          <w:b/>
          <w:sz w:val="28"/>
          <w:szCs w:val="28"/>
          <w:lang w:val="ru-RU"/>
        </w:rPr>
        <w:lastRenderedPageBreak/>
        <w:t>2.4.</w:t>
      </w:r>
      <w:r w:rsidRPr="00EB7C77">
        <w:rPr>
          <w:b/>
          <w:sz w:val="28"/>
          <w:szCs w:val="28"/>
          <w:lang w:val="ru-RU"/>
        </w:rPr>
        <w:tab/>
        <w:t>Проверка расходования подотчетных сумм</w:t>
      </w:r>
    </w:p>
    <w:p w14:paraId="3926F9DC" w14:textId="77777777" w:rsidR="00EB7C77" w:rsidRDefault="00EB7C77" w:rsidP="00E122DD">
      <w:pPr>
        <w:pStyle w:val="a5"/>
        <w:ind w:left="1276" w:firstLine="425"/>
        <w:jc w:val="both"/>
        <w:rPr>
          <w:sz w:val="24"/>
          <w:szCs w:val="24"/>
          <w:lang w:val="ru-RU"/>
        </w:rPr>
      </w:pPr>
    </w:p>
    <w:p w14:paraId="274C32D5" w14:textId="769AE014" w:rsidR="00EB7C77" w:rsidRDefault="00EB7C77" w:rsidP="00E122DD">
      <w:pPr>
        <w:pStyle w:val="a5"/>
        <w:ind w:left="1276" w:firstLine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отношении проверки расходования подотчетных сумм за период с 01.01.</w:t>
      </w:r>
      <w:r w:rsidR="003C2D76">
        <w:rPr>
          <w:sz w:val="24"/>
          <w:szCs w:val="24"/>
          <w:lang w:val="ru-RU"/>
        </w:rPr>
        <w:t>2</w:t>
      </w:r>
      <w:r w:rsidR="009E659B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по 31.12.</w:t>
      </w:r>
      <w:r w:rsidR="003C2D76">
        <w:rPr>
          <w:sz w:val="24"/>
          <w:szCs w:val="24"/>
          <w:lang w:val="ru-RU"/>
        </w:rPr>
        <w:t>2</w:t>
      </w:r>
      <w:r w:rsidR="009E659B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г. проведены процедуры на предмет документального подтверждения и соответствия нормативным актам, действующим в Российской Федерации:</w:t>
      </w:r>
    </w:p>
    <w:p w14:paraId="3146DAEA" w14:textId="77777777" w:rsidR="007D3319" w:rsidRPr="007D3319" w:rsidRDefault="007D3319" w:rsidP="007D3319">
      <w:pPr>
        <w:pStyle w:val="a5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7D3319">
        <w:rPr>
          <w:sz w:val="24"/>
          <w:szCs w:val="24"/>
          <w:lang w:val="ru-RU"/>
        </w:rPr>
        <w:t>Федеральный закон "О бухгалтерском учете" от 06.12.2011 N 402-ФЗ;</w:t>
      </w:r>
    </w:p>
    <w:p w14:paraId="06490C11" w14:textId="77777777" w:rsidR="007D3319" w:rsidRPr="007D3319" w:rsidRDefault="007D3319" w:rsidP="007D3319">
      <w:pPr>
        <w:pStyle w:val="a5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7D3319">
        <w:rPr>
          <w:sz w:val="24"/>
          <w:szCs w:val="24"/>
          <w:lang w:val="ru-RU"/>
        </w:rPr>
        <w:t>Указание Банка России от 11.03.2014 N 3210-У (ред. от 19.06.2017)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32404);</w:t>
      </w:r>
    </w:p>
    <w:p w14:paraId="3B609F79" w14:textId="77777777" w:rsidR="007D3319" w:rsidRPr="007D3319" w:rsidRDefault="007D3319" w:rsidP="007D3319">
      <w:pPr>
        <w:pStyle w:val="a5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7D3319">
        <w:rPr>
          <w:sz w:val="24"/>
          <w:szCs w:val="24"/>
          <w:lang w:val="ru-RU"/>
        </w:rPr>
        <w:t>Приказ Минфина РФ от 06.07.1999 N 43н (ред. от 08.11.2010) "Об утверждении Положения по бухгалтерскому учету "Бухгалтерская отчетность организации" (ПБУ 4/99)";</w:t>
      </w:r>
    </w:p>
    <w:p w14:paraId="04D2C0C0" w14:textId="77777777" w:rsidR="007D3319" w:rsidRPr="007D3319" w:rsidRDefault="007D3319" w:rsidP="007D3319">
      <w:pPr>
        <w:pStyle w:val="a5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7D3319">
        <w:rPr>
          <w:sz w:val="24"/>
          <w:szCs w:val="24"/>
          <w:lang w:val="ru-RU"/>
        </w:rPr>
        <w:t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</w:r>
    </w:p>
    <w:p w14:paraId="2439266C" w14:textId="77777777" w:rsidR="00566ED8" w:rsidRDefault="00A823E4" w:rsidP="00A823E4">
      <w:pPr>
        <w:ind w:left="1701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Бухгалтерский учет расчетов с подотчетными лицами организован в разрезе каждого подотчетного лица. Обеспечено ведение Аналитического учета по счету 71 «Расчеты с подотчетными лицами».</w:t>
      </w:r>
      <w:r w:rsidR="00566ED8">
        <w:rPr>
          <w:sz w:val="24"/>
          <w:szCs w:val="24"/>
          <w:lang w:val="ru-RU"/>
        </w:rPr>
        <w:t xml:space="preserve"> </w:t>
      </w:r>
    </w:p>
    <w:p w14:paraId="3F83B834" w14:textId="47C67A65" w:rsidR="00566ED8" w:rsidRDefault="00566ED8" w:rsidP="00566ED8">
      <w:pPr>
        <w:ind w:left="1701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период 20</w:t>
      </w:r>
      <w:r w:rsidR="003C2D76">
        <w:rPr>
          <w:sz w:val="24"/>
          <w:szCs w:val="24"/>
          <w:lang w:val="ru-RU"/>
        </w:rPr>
        <w:t>2</w:t>
      </w:r>
      <w:r w:rsidR="009E659B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года операции по счету 71 отражены в разрезе </w:t>
      </w:r>
      <w:r w:rsidR="004B6C1F">
        <w:rPr>
          <w:sz w:val="24"/>
          <w:szCs w:val="24"/>
          <w:lang w:val="ru-RU"/>
        </w:rPr>
        <w:t>По</w:t>
      </w:r>
      <w:r w:rsidR="000F54F5">
        <w:rPr>
          <w:sz w:val="24"/>
          <w:szCs w:val="24"/>
          <w:lang w:val="ru-RU"/>
        </w:rPr>
        <w:t>лукаров</w:t>
      </w:r>
      <w:r w:rsidR="004B6C1F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="000F54F5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>.</w:t>
      </w:r>
      <w:r w:rsidR="000F54F5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>. (выдано 2</w:t>
      </w:r>
      <w:r w:rsidR="009E659B">
        <w:rPr>
          <w:sz w:val="24"/>
          <w:szCs w:val="24"/>
          <w:lang w:val="ru-RU"/>
        </w:rPr>
        <w:t>91</w:t>
      </w:r>
      <w:r>
        <w:rPr>
          <w:sz w:val="24"/>
          <w:szCs w:val="24"/>
          <w:lang w:val="ru-RU"/>
        </w:rPr>
        <w:t> </w:t>
      </w:r>
      <w:r w:rsidR="009E659B">
        <w:rPr>
          <w:sz w:val="24"/>
          <w:szCs w:val="24"/>
          <w:lang w:val="ru-RU"/>
        </w:rPr>
        <w:t>7</w:t>
      </w:r>
      <w:r w:rsidR="003C2D76">
        <w:rPr>
          <w:sz w:val="24"/>
          <w:szCs w:val="24"/>
          <w:lang w:val="ru-RU"/>
        </w:rPr>
        <w:t>9</w:t>
      </w:r>
      <w:r w:rsidR="009E659B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,</w:t>
      </w:r>
      <w:r w:rsidR="009E659B">
        <w:rPr>
          <w:sz w:val="24"/>
          <w:szCs w:val="24"/>
          <w:lang w:val="ru-RU"/>
        </w:rPr>
        <w:t>35</w:t>
      </w:r>
      <w:r>
        <w:rPr>
          <w:sz w:val="24"/>
          <w:szCs w:val="24"/>
          <w:lang w:val="ru-RU"/>
        </w:rPr>
        <w:t xml:space="preserve">руб). На </w:t>
      </w:r>
      <w:r w:rsidR="00D47ABE" w:rsidRPr="001963F2">
        <w:rPr>
          <w:sz w:val="24"/>
          <w:szCs w:val="24"/>
          <w:lang w:val="ru-RU"/>
        </w:rPr>
        <w:t>конец</w:t>
      </w:r>
      <w:r>
        <w:rPr>
          <w:sz w:val="24"/>
          <w:szCs w:val="24"/>
          <w:lang w:val="ru-RU"/>
        </w:rPr>
        <w:t xml:space="preserve"> периода задолженность вышеперечисленных лиц </w:t>
      </w:r>
      <w:r w:rsidR="00BD7AEF">
        <w:rPr>
          <w:sz w:val="24"/>
          <w:szCs w:val="24"/>
          <w:lang w:val="ru-RU"/>
        </w:rPr>
        <w:t xml:space="preserve">по суммам выданным </w:t>
      </w:r>
      <w:proofErr w:type="gramStart"/>
      <w:r w:rsidR="00BD7AEF">
        <w:rPr>
          <w:sz w:val="24"/>
          <w:szCs w:val="24"/>
          <w:lang w:val="ru-RU"/>
        </w:rPr>
        <w:t>в под</w:t>
      </w:r>
      <w:proofErr w:type="gramEnd"/>
      <w:r w:rsidR="00BD7AEF">
        <w:rPr>
          <w:sz w:val="24"/>
          <w:szCs w:val="24"/>
          <w:lang w:val="ru-RU"/>
        </w:rPr>
        <w:t xml:space="preserve"> отчет погашена.</w:t>
      </w:r>
    </w:p>
    <w:p w14:paraId="1B5A00D2" w14:textId="052E227D" w:rsidR="001C7FB9" w:rsidRDefault="000F54F5" w:rsidP="003C2D76">
      <w:pPr>
        <w:pStyle w:val="a5"/>
        <w:ind w:left="1276" w:firstLine="425"/>
        <w:jc w:val="both"/>
        <w:rPr>
          <w:b/>
          <w:i/>
          <w:sz w:val="24"/>
          <w:szCs w:val="24"/>
          <w:lang w:val="ru-RU"/>
        </w:rPr>
      </w:pPr>
      <w:r w:rsidRPr="001136CD">
        <w:rPr>
          <w:b/>
          <w:i/>
          <w:sz w:val="24"/>
          <w:szCs w:val="24"/>
          <w:lang w:val="ru-RU"/>
        </w:rPr>
        <w:t>Общий вывод</w:t>
      </w:r>
      <w:r>
        <w:rPr>
          <w:b/>
          <w:i/>
          <w:sz w:val="24"/>
          <w:szCs w:val="24"/>
          <w:lang w:val="ru-RU"/>
        </w:rPr>
        <w:t xml:space="preserve">: Применяемая в организации методика учета операций по расчетам с работниками по </w:t>
      </w:r>
      <w:r w:rsidR="00732F3B">
        <w:rPr>
          <w:b/>
          <w:i/>
          <w:sz w:val="24"/>
          <w:szCs w:val="24"/>
          <w:lang w:val="ru-RU"/>
        </w:rPr>
        <w:t>подотчетным суммам</w:t>
      </w:r>
      <w:r>
        <w:rPr>
          <w:b/>
          <w:i/>
          <w:sz w:val="24"/>
          <w:szCs w:val="24"/>
          <w:lang w:val="ru-RU"/>
        </w:rPr>
        <w:t xml:space="preserve"> за период 20</w:t>
      </w:r>
      <w:r w:rsidR="003C2D76">
        <w:rPr>
          <w:b/>
          <w:i/>
          <w:sz w:val="24"/>
          <w:szCs w:val="24"/>
          <w:lang w:val="ru-RU"/>
        </w:rPr>
        <w:t>2</w:t>
      </w:r>
      <w:r w:rsidR="009E659B">
        <w:rPr>
          <w:b/>
          <w:i/>
          <w:sz w:val="24"/>
          <w:szCs w:val="24"/>
          <w:lang w:val="ru-RU"/>
        </w:rPr>
        <w:t>1</w:t>
      </w:r>
      <w:r>
        <w:rPr>
          <w:b/>
          <w:i/>
          <w:sz w:val="24"/>
          <w:szCs w:val="24"/>
          <w:lang w:val="ru-RU"/>
        </w:rPr>
        <w:t xml:space="preserve"> год в части расчета и отражения на счетах и регистрах синтетического и аналитического учета соответствует нормативным актам РФ.</w:t>
      </w:r>
    </w:p>
    <w:p w14:paraId="4564E3B4" w14:textId="77777777" w:rsidR="003C2D76" w:rsidRPr="003C2D76" w:rsidRDefault="003C2D76" w:rsidP="003C2D76">
      <w:pPr>
        <w:pStyle w:val="a5"/>
        <w:ind w:left="1276" w:firstLine="425"/>
        <w:jc w:val="both"/>
        <w:rPr>
          <w:b/>
          <w:i/>
          <w:sz w:val="24"/>
          <w:szCs w:val="24"/>
          <w:lang w:val="ru-RU"/>
        </w:rPr>
      </w:pPr>
    </w:p>
    <w:p w14:paraId="5D33BC36" w14:textId="77777777" w:rsidR="00DA29F3" w:rsidRDefault="00DA29F3" w:rsidP="00367E87">
      <w:pPr>
        <w:ind w:left="1701" w:firstLine="142"/>
        <w:jc w:val="both"/>
        <w:rPr>
          <w:sz w:val="24"/>
          <w:szCs w:val="24"/>
          <w:lang w:val="ru-RU"/>
        </w:rPr>
      </w:pPr>
    </w:p>
    <w:p w14:paraId="24C85E20" w14:textId="77777777" w:rsidR="00DA29F3" w:rsidRDefault="00DA29F3" w:rsidP="00367E87">
      <w:pPr>
        <w:ind w:left="1701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Отчет подготовил</w:t>
      </w:r>
    </w:p>
    <w:p w14:paraId="35CFCACA" w14:textId="025F39E1" w:rsidR="00DA29F3" w:rsidRDefault="00DA29F3" w:rsidP="00367E87">
      <w:pPr>
        <w:ind w:left="1701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Ревизор Товарищества в 20</w:t>
      </w:r>
      <w:r w:rsidR="001D55A1">
        <w:rPr>
          <w:sz w:val="24"/>
          <w:szCs w:val="24"/>
          <w:lang w:val="ru-RU"/>
        </w:rPr>
        <w:t>2</w:t>
      </w:r>
      <w:r w:rsidR="00743B0B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г.  </w:t>
      </w:r>
    </w:p>
    <w:p w14:paraId="7FA38710" w14:textId="77777777" w:rsidR="00DA29F3" w:rsidRDefault="00DA29F3" w:rsidP="00367E87">
      <w:pPr>
        <w:ind w:left="1701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Болдин Вадим Юрьевич</w:t>
      </w:r>
    </w:p>
    <w:p w14:paraId="3F816F4B" w14:textId="2140D323" w:rsidR="00A823E4" w:rsidRPr="00A823E4" w:rsidRDefault="00743B0B" w:rsidP="00C47CB6">
      <w:pPr>
        <w:ind w:left="1701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</w:t>
      </w:r>
      <w:r w:rsidR="00DA29F3">
        <w:rPr>
          <w:sz w:val="24"/>
          <w:szCs w:val="24"/>
          <w:lang w:val="ru-RU"/>
        </w:rPr>
        <w:t>.02.20</w:t>
      </w:r>
      <w:r w:rsidR="000B3E48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2</w:t>
      </w:r>
      <w:r w:rsidR="00DA29F3">
        <w:rPr>
          <w:sz w:val="24"/>
          <w:szCs w:val="24"/>
          <w:lang w:val="ru-RU"/>
        </w:rPr>
        <w:t>г.</w:t>
      </w:r>
    </w:p>
    <w:sectPr w:rsidR="00A823E4" w:rsidRPr="00A823E4" w:rsidSect="00052F49">
      <w:footerReference w:type="default" r:id="rId8"/>
      <w:pgSz w:w="12240" w:h="15840"/>
      <w:pgMar w:top="1134" w:right="850" w:bottom="1134" w:left="851" w:header="283" w:footer="4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71D4D" w14:textId="77777777" w:rsidR="007876F8" w:rsidRDefault="007876F8" w:rsidP="00EC78BA">
      <w:pPr>
        <w:spacing w:after="0" w:line="240" w:lineRule="auto"/>
      </w:pPr>
      <w:r>
        <w:separator/>
      </w:r>
    </w:p>
  </w:endnote>
  <w:endnote w:type="continuationSeparator" w:id="0">
    <w:p w14:paraId="74E56322" w14:textId="77777777" w:rsidR="007876F8" w:rsidRDefault="007876F8" w:rsidP="00EC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9667087"/>
      <w:docPartObj>
        <w:docPartGallery w:val="Page Numbers (Bottom of Page)"/>
        <w:docPartUnique/>
      </w:docPartObj>
    </w:sdtPr>
    <w:sdtContent>
      <w:p w14:paraId="5825D4E5" w14:textId="77777777" w:rsidR="005A6510" w:rsidRDefault="005A65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47CB6">
          <w:rPr>
            <w:noProof/>
            <w:lang w:val="ru-RU"/>
          </w:rPr>
          <w:t>1</w:t>
        </w:r>
        <w:r>
          <w:fldChar w:fldCharType="end"/>
        </w:r>
      </w:p>
    </w:sdtContent>
  </w:sdt>
  <w:p w14:paraId="3E6549B5" w14:textId="77777777" w:rsidR="005A6510" w:rsidRDefault="005A65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FDEEE" w14:textId="77777777" w:rsidR="007876F8" w:rsidRDefault="007876F8" w:rsidP="00EC78BA">
      <w:pPr>
        <w:spacing w:after="0" w:line="240" w:lineRule="auto"/>
      </w:pPr>
      <w:r>
        <w:separator/>
      </w:r>
    </w:p>
  </w:footnote>
  <w:footnote w:type="continuationSeparator" w:id="0">
    <w:p w14:paraId="40345C77" w14:textId="77777777" w:rsidR="007876F8" w:rsidRDefault="007876F8" w:rsidP="00EC7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496"/>
    <w:multiLevelType w:val="hybridMultilevel"/>
    <w:tmpl w:val="6D48F4A0"/>
    <w:lvl w:ilvl="0" w:tplc="A238C9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2C381201"/>
    <w:multiLevelType w:val="multilevel"/>
    <w:tmpl w:val="767E2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164" w:hanging="103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938" w:hanging="10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2" w15:restartNumberingAfterBreak="0">
    <w:nsid w:val="3B8F1A15"/>
    <w:multiLevelType w:val="hybridMultilevel"/>
    <w:tmpl w:val="B20E558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4F813F56"/>
    <w:multiLevelType w:val="multilevel"/>
    <w:tmpl w:val="058A0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1A56F14"/>
    <w:multiLevelType w:val="hybridMultilevel"/>
    <w:tmpl w:val="9578A2DC"/>
    <w:lvl w:ilvl="0" w:tplc="D8EEA71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53F23C4C"/>
    <w:multiLevelType w:val="hybridMultilevel"/>
    <w:tmpl w:val="9D7289D0"/>
    <w:lvl w:ilvl="0" w:tplc="6AC0E3E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654A1C0E"/>
    <w:multiLevelType w:val="hybridMultilevel"/>
    <w:tmpl w:val="52EA53DA"/>
    <w:lvl w:ilvl="0" w:tplc="7D442E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1F81757"/>
    <w:multiLevelType w:val="hybridMultilevel"/>
    <w:tmpl w:val="1346D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342BB4"/>
    <w:multiLevelType w:val="hybridMultilevel"/>
    <w:tmpl w:val="85F8FE36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 w15:restartNumberingAfterBreak="0">
    <w:nsid w:val="7EDE62AA"/>
    <w:multiLevelType w:val="hybridMultilevel"/>
    <w:tmpl w:val="58AE8D7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FE1"/>
    <w:rsid w:val="0001460C"/>
    <w:rsid w:val="00023AEB"/>
    <w:rsid w:val="00035FE9"/>
    <w:rsid w:val="00042135"/>
    <w:rsid w:val="00044618"/>
    <w:rsid w:val="00047F01"/>
    <w:rsid w:val="00052F49"/>
    <w:rsid w:val="0005610E"/>
    <w:rsid w:val="00056A23"/>
    <w:rsid w:val="000707E9"/>
    <w:rsid w:val="00082165"/>
    <w:rsid w:val="00091ECF"/>
    <w:rsid w:val="000A49D0"/>
    <w:rsid w:val="000A6BEE"/>
    <w:rsid w:val="000A71D1"/>
    <w:rsid w:val="000B3E48"/>
    <w:rsid w:val="000C1FA3"/>
    <w:rsid w:val="000D19ED"/>
    <w:rsid w:val="000D419C"/>
    <w:rsid w:val="000E4DC3"/>
    <w:rsid w:val="000F3F11"/>
    <w:rsid w:val="000F54F5"/>
    <w:rsid w:val="0010172D"/>
    <w:rsid w:val="001136CD"/>
    <w:rsid w:val="00115D0C"/>
    <w:rsid w:val="001212EC"/>
    <w:rsid w:val="00126B19"/>
    <w:rsid w:val="00126D6D"/>
    <w:rsid w:val="00132F4D"/>
    <w:rsid w:val="0014005A"/>
    <w:rsid w:val="001414C0"/>
    <w:rsid w:val="0014169C"/>
    <w:rsid w:val="00142DCD"/>
    <w:rsid w:val="00146674"/>
    <w:rsid w:val="00154378"/>
    <w:rsid w:val="00163092"/>
    <w:rsid w:val="001710E9"/>
    <w:rsid w:val="00185837"/>
    <w:rsid w:val="001963F2"/>
    <w:rsid w:val="001A347B"/>
    <w:rsid w:val="001B5DA2"/>
    <w:rsid w:val="001B741C"/>
    <w:rsid w:val="001C1F1E"/>
    <w:rsid w:val="001C7FB9"/>
    <w:rsid w:val="001D5379"/>
    <w:rsid w:val="001D55A1"/>
    <w:rsid w:val="001D6D05"/>
    <w:rsid w:val="001E1D02"/>
    <w:rsid w:val="001F716C"/>
    <w:rsid w:val="00223842"/>
    <w:rsid w:val="002365F3"/>
    <w:rsid w:val="00237A2E"/>
    <w:rsid w:val="00240B6E"/>
    <w:rsid w:val="00240F12"/>
    <w:rsid w:val="0024253A"/>
    <w:rsid w:val="0024547B"/>
    <w:rsid w:val="00255578"/>
    <w:rsid w:val="00267F72"/>
    <w:rsid w:val="00270613"/>
    <w:rsid w:val="002712E5"/>
    <w:rsid w:val="002A1B69"/>
    <w:rsid w:val="002A5061"/>
    <w:rsid w:val="002A7D78"/>
    <w:rsid w:val="002B100E"/>
    <w:rsid w:val="002B28BC"/>
    <w:rsid w:val="002B2B50"/>
    <w:rsid w:val="002B4BBF"/>
    <w:rsid w:val="002C7AA7"/>
    <w:rsid w:val="002D48B0"/>
    <w:rsid w:val="002E6055"/>
    <w:rsid w:val="002F3EA6"/>
    <w:rsid w:val="00313D8D"/>
    <w:rsid w:val="00315FD9"/>
    <w:rsid w:val="0034146D"/>
    <w:rsid w:val="0034480D"/>
    <w:rsid w:val="0034502A"/>
    <w:rsid w:val="00362829"/>
    <w:rsid w:val="00367E87"/>
    <w:rsid w:val="00371EB5"/>
    <w:rsid w:val="00383E0C"/>
    <w:rsid w:val="00395DA4"/>
    <w:rsid w:val="003A106B"/>
    <w:rsid w:val="003A22D2"/>
    <w:rsid w:val="003B6149"/>
    <w:rsid w:val="003B770E"/>
    <w:rsid w:val="003C1989"/>
    <w:rsid w:val="003C2488"/>
    <w:rsid w:val="003C2D76"/>
    <w:rsid w:val="003E2E0A"/>
    <w:rsid w:val="003E5609"/>
    <w:rsid w:val="003F1BB6"/>
    <w:rsid w:val="003F271F"/>
    <w:rsid w:val="0041085D"/>
    <w:rsid w:val="00411CA5"/>
    <w:rsid w:val="00414F5B"/>
    <w:rsid w:val="004446B1"/>
    <w:rsid w:val="004471B8"/>
    <w:rsid w:val="00452E14"/>
    <w:rsid w:val="00455735"/>
    <w:rsid w:val="00485D29"/>
    <w:rsid w:val="00486556"/>
    <w:rsid w:val="004A34AC"/>
    <w:rsid w:val="004B456E"/>
    <w:rsid w:val="004B6C1F"/>
    <w:rsid w:val="004C56A2"/>
    <w:rsid w:val="004C5BDC"/>
    <w:rsid w:val="004E3A2D"/>
    <w:rsid w:val="004F64B7"/>
    <w:rsid w:val="00502375"/>
    <w:rsid w:val="005160F7"/>
    <w:rsid w:val="005263E1"/>
    <w:rsid w:val="0053376A"/>
    <w:rsid w:val="005371F3"/>
    <w:rsid w:val="0054382A"/>
    <w:rsid w:val="005464EB"/>
    <w:rsid w:val="00550FA2"/>
    <w:rsid w:val="00566ED8"/>
    <w:rsid w:val="00574C71"/>
    <w:rsid w:val="00596850"/>
    <w:rsid w:val="005A6510"/>
    <w:rsid w:val="005C1ACB"/>
    <w:rsid w:val="005C5C88"/>
    <w:rsid w:val="005D081E"/>
    <w:rsid w:val="005E1351"/>
    <w:rsid w:val="005E571A"/>
    <w:rsid w:val="005E672A"/>
    <w:rsid w:val="005F57E1"/>
    <w:rsid w:val="006067CE"/>
    <w:rsid w:val="00621A7A"/>
    <w:rsid w:val="00633528"/>
    <w:rsid w:val="00640CBA"/>
    <w:rsid w:val="00641235"/>
    <w:rsid w:val="00660E34"/>
    <w:rsid w:val="006704DE"/>
    <w:rsid w:val="00674A5B"/>
    <w:rsid w:val="00676CA3"/>
    <w:rsid w:val="006835C1"/>
    <w:rsid w:val="006B3B4A"/>
    <w:rsid w:val="006C2887"/>
    <w:rsid w:val="006C29EE"/>
    <w:rsid w:val="006E683B"/>
    <w:rsid w:val="006F1A8B"/>
    <w:rsid w:val="006F34C6"/>
    <w:rsid w:val="007233A2"/>
    <w:rsid w:val="00732F3B"/>
    <w:rsid w:val="00740136"/>
    <w:rsid w:val="00743B0B"/>
    <w:rsid w:val="00745C44"/>
    <w:rsid w:val="007501F6"/>
    <w:rsid w:val="00751865"/>
    <w:rsid w:val="00755DB3"/>
    <w:rsid w:val="007638B9"/>
    <w:rsid w:val="0078002B"/>
    <w:rsid w:val="00783CD5"/>
    <w:rsid w:val="007876F8"/>
    <w:rsid w:val="00793129"/>
    <w:rsid w:val="0079601E"/>
    <w:rsid w:val="007C1DC3"/>
    <w:rsid w:val="007D02E8"/>
    <w:rsid w:val="007D3319"/>
    <w:rsid w:val="008002BD"/>
    <w:rsid w:val="008064DA"/>
    <w:rsid w:val="008073CE"/>
    <w:rsid w:val="00807650"/>
    <w:rsid w:val="00821382"/>
    <w:rsid w:val="008247A2"/>
    <w:rsid w:val="0084378A"/>
    <w:rsid w:val="008508CB"/>
    <w:rsid w:val="008522E7"/>
    <w:rsid w:val="00861518"/>
    <w:rsid w:val="008632A5"/>
    <w:rsid w:val="00864552"/>
    <w:rsid w:val="00872720"/>
    <w:rsid w:val="00887100"/>
    <w:rsid w:val="00887EA9"/>
    <w:rsid w:val="00892FDA"/>
    <w:rsid w:val="008954C6"/>
    <w:rsid w:val="008A6FE1"/>
    <w:rsid w:val="008B0C25"/>
    <w:rsid w:val="008C0342"/>
    <w:rsid w:val="008C24A7"/>
    <w:rsid w:val="008D2C51"/>
    <w:rsid w:val="008F1AE9"/>
    <w:rsid w:val="00902BEE"/>
    <w:rsid w:val="00937565"/>
    <w:rsid w:val="0094671F"/>
    <w:rsid w:val="009849D9"/>
    <w:rsid w:val="009A275F"/>
    <w:rsid w:val="009A60F2"/>
    <w:rsid w:val="009A6CD8"/>
    <w:rsid w:val="009B4D06"/>
    <w:rsid w:val="009C1211"/>
    <w:rsid w:val="009C4C49"/>
    <w:rsid w:val="009D067C"/>
    <w:rsid w:val="009D4D22"/>
    <w:rsid w:val="009D4FFA"/>
    <w:rsid w:val="009E659B"/>
    <w:rsid w:val="00A24C15"/>
    <w:rsid w:val="00A25EAC"/>
    <w:rsid w:val="00A4310D"/>
    <w:rsid w:val="00A50707"/>
    <w:rsid w:val="00A71A23"/>
    <w:rsid w:val="00A823E4"/>
    <w:rsid w:val="00A873BF"/>
    <w:rsid w:val="00A9338A"/>
    <w:rsid w:val="00A934C9"/>
    <w:rsid w:val="00AB2679"/>
    <w:rsid w:val="00AB3EC0"/>
    <w:rsid w:val="00AB6799"/>
    <w:rsid w:val="00AC59AB"/>
    <w:rsid w:val="00AE14D4"/>
    <w:rsid w:val="00AE2F72"/>
    <w:rsid w:val="00AE686A"/>
    <w:rsid w:val="00B12E9D"/>
    <w:rsid w:val="00B15252"/>
    <w:rsid w:val="00B27CEB"/>
    <w:rsid w:val="00B44084"/>
    <w:rsid w:val="00B45564"/>
    <w:rsid w:val="00B55276"/>
    <w:rsid w:val="00B62518"/>
    <w:rsid w:val="00B6418C"/>
    <w:rsid w:val="00B91BC7"/>
    <w:rsid w:val="00BB5E20"/>
    <w:rsid w:val="00BD7AEF"/>
    <w:rsid w:val="00BE00CA"/>
    <w:rsid w:val="00BF2DBE"/>
    <w:rsid w:val="00BF4ABD"/>
    <w:rsid w:val="00C01BDD"/>
    <w:rsid w:val="00C10809"/>
    <w:rsid w:val="00C143A8"/>
    <w:rsid w:val="00C1505B"/>
    <w:rsid w:val="00C179F0"/>
    <w:rsid w:val="00C46925"/>
    <w:rsid w:val="00C47CB6"/>
    <w:rsid w:val="00C521DE"/>
    <w:rsid w:val="00C576A6"/>
    <w:rsid w:val="00C60A3B"/>
    <w:rsid w:val="00C675AF"/>
    <w:rsid w:val="00C74D94"/>
    <w:rsid w:val="00C76438"/>
    <w:rsid w:val="00C776A0"/>
    <w:rsid w:val="00C93BCD"/>
    <w:rsid w:val="00C95786"/>
    <w:rsid w:val="00CA3069"/>
    <w:rsid w:val="00CC5C62"/>
    <w:rsid w:val="00CE2261"/>
    <w:rsid w:val="00CF0DBE"/>
    <w:rsid w:val="00D01BB1"/>
    <w:rsid w:val="00D2306A"/>
    <w:rsid w:val="00D34C93"/>
    <w:rsid w:val="00D47ABE"/>
    <w:rsid w:val="00D551C9"/>
    <w:rsid w:val="00D62B81"/>
    <w:rsid w:val="00D854E6"/>
    <w:rsid w:val="00D9504A"/>
    <w:rsid w:val="00DA29F3"/>
    <w:rsid w:val="00DA5F82"/>
    <w:rsid w:val="00DA710E"/>
    <w:rsid w:val="00DB034D"/>
    <w:rsid w:val="00DB6AF0"/>
    <w:rsid w:val="00DB73F4"/>
    <w:rsid w:val="00DC2DF9"/>
    <w:rsid w:val="00DC5DF1"/>
    <w:rsid w:val="00DD3B58"/>
    <w:rsid w:val="00DD5B5A"/>
    <w:rsid w:val="00DD7FE9"/>
    <w:rsid w:val="00DE1F9F"/>
    <w:rsid w:val="00E122DD"/>
    <w:rsid w:val="00E435DC"/>
    <w:rsid w:val="00E540B9"/>
    <w:rsid w:val="00E5438C"/>
    <w:rsid w:val="00E612BC"/>
    <w:rsid w:val="00E71795"/>
    <w:rsid w:val="00E8032E"/>
    <w:rsid w:val="00E9142E"/>
    <w:rsid w:val="00E95FB8"/>
    <w:rsid w:val="00EB7C77"/>
    <w:rsid w:val="00EC78BA"/>
    <w:rsid w:val="00ED301F"/>
    <w:rsid w:val="00ED36EA"/>
    <w:rsid w:val="00ED4EB5"/>
    <w:rsid w:val="00EE333A"/>
    <w:rsid w:val="00EE5CA3"/>
    <w:rsid w:val="00EF0260"/>
    <w:rsid w:val="00EF2F9A"/>
    <w:rsid w:val="00F1598B"/>
    <w:rsid w:val="00F16868"/>
    <w:rsid w:val="00F23257"/>
    <w:rsid w:val="00F3223D"/>
    <w:rsid w:val="00F61CEF"/>
    <w:rsid w:val="00F66828"/>
    <w:rsid w:val="00F7625E"/>
    <w:rsid w:val="00FA3D61"/>
    <w:rsid w:val="00FC1A41"/>
    <w:rsid w:val="00FE4384"/>
    <w:rsid w:val="00FF0082"/>
    <w:rsid w:val="00FF35B1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76B98"/>
  <w15:docId w15:val="{D49E1A1F-A73E-4541-9BDC-13DA9C64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7E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707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78B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78BA"/>
  </w:style>
  <w:style w:type="paragraph" w:styleId="a8">
    <w:name w:val="footer"/>
    <w:basedOn w:val="a"/>
    <w:link w:val="a9"/>
    <w:uiPriority w:val="99"/>
    <w:unhideWhenUsed/>
    <w:rsid w:val="00EC78B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78BA"/>
  </w:style>
  <w:style w:type="table" w:styleId="aa">
    <w:name w:val="Table Grid"/>
    <w:basedOn w:val="a1"/>
    <w:uiPriority w:val="39"/>
    <w:rsid w:val="001E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4B139-6C78-4A55-8F99-1CAD9E79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4354</TotalTime>
  <Pages>10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Boldin</dc:creator>
  <cp:lastModifiedBy>komp</cp:lastModifiedBy>
  <cp:revision>60</cp:revision>
  <cp:lastPrinted>2022-02-20T11:12:00Z</cp:lastPrinted>
  <dcterms:created xsi:type="dcterms:W3CDTF">2019-02-12T06:18:00Z</dcterms:created>
  <dcterms:modified xsi:type="dcterms:W3CDTF">2022-02-22T03:36:00Z</dcterms:modified>
</cp:coreProperties>
</file>