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36157D">
        <w:rPr>
          <w:color w:val="000000" w:themeColor="text1"/>
          <w:sz w:val="27"/>
          <w:szCs w:val="27"/>
        </w:rPr>
        <w:t>0</w:t>
      </w:r>
      <w:r w:rsidR="0034180B">
        <w:rPr>
          <w:color w:val="000000" w:themeColor="text1"/>
          <w:sz w:val="27"/>
          <w:szCs w:val="27"/>
        </w:rPr>
        <w:t>5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34180B">
        <w:rPr>
          <w:color w:val="000000" w:themeColor="text1"/>
          <w:sz w:val="27"/>
          <w:szCs w:val="27"/>
        </w:rPr>
        <w:t>июня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AF7FD6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P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AF7FD6">
        <w:rPr>
          <w:color w:val="000000"/>
          <w:sz w:val="27"/>
          <w:szCs w:val="27"/>
        </w:rPr>
        <w:t>Мастеров А.В.</w:t>
      </w:r>
      <w:r>
        <w:rPr>
          <w:color w:val="000000"/>
          <w:sz w:val="27"/>
          <w:szCs w:val="27"/>
        </w:rPr>
        <w:t xml:space="preserve">,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F3151">
        <w:rPr>
          <w:color w:val="000000"/>
          <w:sz w:val="27"/>
          <w:szCs w:val="27"/>
        </w:rPr>
        <w:t>Калинин Г.А.</w:t>
      </w:r>
      <w:r w:rsidR="0036157D">
        <w:rPr>
          <w:color w:val="000000"/>
          <w:sz w:val="27"/>
          <w:szCs w:val="27"/>
        </w:rPr>
        <w:t xml:space="preserve">, </w:t>
      </w:r>
      <w:proofErr w:type="spellStart"/>
      <w:r w:rsidR="0034180B">
        <w:rPr>
          <w:color w:val="000000"/>
          <w:sz w:val="27"/>
          <w:szCs w:val="27"/>
        </w:rPr>
        <w:t>Магамедов</w:t>
      </w:r>
      <w:proofErr w:type="spellEnd"/>
      <w:r w:rsidR="0034180B">
        <w:rPr>
          <w:color w:val="000000"/>
          <w:sz w:val="27"/>
          <w:szCs w:val="27"/>
        </w:rPr>
        <w:t xml:space="preserve"> С.К., Турбин С.В.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AF7FD6" w:rsidRDefault="00AF7FD6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0E7985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начальника</w:t>
      </w:r>
      <w:r w:rsidR="0036157D">
        <w:rPr>
          <w:color w:val="000000"/>
          <w:sz w:val="27"/>
          <w:szCs w:val="27"/>
        </w:rPr>
        <w:t xml:space="preserve"> охраны поселка </w:t>
      </w:r>
      <w:r>
        <w:rPr>
          <w:color w:val="000000"/>
          <w:sz w:val="27"/>
          <w:szCs w:val="27"/>
        </w:rPr>
        <w:t xml:space="preserve">о </w:t>
      </w:r>
      <w:r w:rsidR="0034180B">
        <w:rPr>
          <w:color w:val="000000"/>
          <w:sz w:val="27"/>
          <w:szCs w:val="27"/>
        </w:rPr>
        <w:t>нарушениях и пожеланиях</w:t>
      </w:r>
      <w:r>
        <w:rPr>
          <w:color w:val="000000"/>
          <w:sz w:val="27"/>
          <w:szCs w:val="27"/>
        </w:rPr>
        <w:t xml:space="preserve"> </w:t>
      </w:r>
      <w:r w:rsidR="0036157D">
        <w:rPr>
          <w:color w:val="000000"/>
          <w:sz w:val="27"/>
          <w:szCs w:val="27"/>
        </w:rPr>
        <w:t xml:space="preserve">за </w:t>
      </w:r>
      <w:r w:rsidR="0034180B">
        <w:rPr>
          <w:color w:val="000000"/>
          <w:sz w:val="27"/>
          <w:szCs w:val="27"/>
        </w:rPr>
        <w:t>май</w:t>
      </w:r>
      <w:r w:rsidR="0036157D">
        <w:rPr>
          <w:color w:val="000000"/>
          <w:sz w:val="27"/>
          <w:szCs w:val="27"/>
        </w:rPr>
        <w:t xml:space="preserve"> 2018г.</w:t>
      </w:r>
    </w:p>
    <w:p w:rsidR="005E13A2" w:rsidRDefault="005E13A2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поселка.</w:t>
      </w:r>
    </w:p>
    <w:p w:rsidR="005E13A2" w:rsidRDefault="0034180B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Приобретение шин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r w:rsidR="00462680">
        <w:rPr>
          <w:color w:val="000000"/>
          <w:sz w:val="27"/>
          <w:szCs w:val="27"/>
        </w:rPr>
        <w:t>мини</w:t>
      </w:r>
      <w:r w:rsidR="009774CB">
        <w:rPr>
          <w:color w:val="000000"/>
          <w:sz w:val="27"/>
          <w:szCs w:val="27"/>
        </w:rPr>
        <w:t>-</w:t>
      </w:r>
      <w:r w:rsidR="00462680">
        <w:rPr>
          <w:color w:val="000000"/>
          <w:sz w:val="27"/>
          <w:szCs w:val="27"/>
        </w:rPr>
        <w:t xml:space="preserve">погрузчик </w:t>
      </w:r>
      <w:r>
        <w:rPr>
          <w:color w:val="000000"/>
          <w:sz w:val="27"/>
          <w:szCs w:val="27"/>
          <w:lang w:val="en-US"/>
        </w:rPr>
        <w:t>Bobcat</w:t>
      </w:r>
      <w:r>
        <w:rPr>
          <w:color w:val="000000"/>
          <w:sz w:val="27"/>
          <w:szCs w:val="27"/>
        </w:rPr>
        <w:t>.</w:t>
      </w:r>
    </w:p>
    <w:p w:rsidR="000E7985" w:rsidRDefault="0034180B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Вторая санитарная обработка поселка от энцефалитного клеща</w:t>
      </w:r>
      <w:r w:rsidR="000E7985">
        <w:rPr>
          <w:color w:val="000000"/>
          <w:sz w:val="27"/>
          <w:szCs w:val="27"/>
        </w:rPr>
        <w:t>.</w:t>
      </w:r>
    </w:p>
    <w:p w:rsidR="008648A3" w:rsidRDefault="0034180B" w:rsidP="0034180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вопросы:</w:t>
      </w:r>
    </w:p>
    <w:p w:rsidR="0034180B" w:rsidRDefault="0034180B" w:rsidP="0034180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6E6B1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сфальтирование дорог поселка</w:t>
      </w:r>
    </w:p>
    <w:p w:rsidR="0034180B" w:rsidRDefault="0034180B" w:rsidP="0034180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Обращени</w:t>
      </w:r>
      <w:r w:rsidR="006E6B1F">
        <w:rPr>
          <w:color w:val="000000"/>
          <w:sz w:val="27"/>
          <w:szCs w:val="27"/>
        </w:rPr>
        <w:t>е (письмо) правления поселка в А</w:t>
      </w:r>
      <w:r>
        <w:rPr>
          <w:color w:val="000000"/>
          <w:sz w:val="27"/>
          <w:szCs w:val="27"/>
        </w:rPr>
        <w:t>дминистрацию Октябрьского района по ремонту дороги на ул.</w:t>
      </w:r>
      <w:r w:rsidR="004464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Сады</w:t>
      </w:r>
    </w:p>
    <w:p w:rsidR="0034180B" w:rsidRDefault="0034180B" w:rsidP="0034180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Покраска, выравнивание металлических заборов собственниками жилья</w:t>
      </w:r>
    </w:p>
    <w:p w:rsidR="0034180B" w:rsidRDefault="0034180B" w:rsidP="0034180B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Посадка деревьев вдоль забора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0E7985" w:rsidRDefault="58B82A1E" w:rsidP="00793223">
      <w:pPr>
        <w:pStyle w:val="a3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1.</w:t>
      </w:r>
      <w:r w:rsidR="0036157D">
        <w:rPr>
          <w:b/>
          <w:color w:val="000000"/>
          <w:sz w:val="27"/>
          <w:szCs w:val="27"/>
        </w:rPr>
        <w:t xml:space="preserve"> </w:t>
      </w:r>
      <w:r w:rsidR="000E7985" w:rsidRPr="000E7985">
        <w:rPr>
          <w:b/>
          <w:color w:val="000000"/>
          <w:sz w:val="27"/>
          <w:szCs w:val="27"/>
        </w:rPr>
        <w:t xml:space="preserve">Доклад начальника охраны поселка </w:t>
      </w:r>
      <w:r w:rsidR="0034180B" w:rsidRPr="0034180B">
        <w:rPr>
          <w:b/>
          <w:color w:val="000000"/>
          <w:sz w:val="27"/>
          <w:szCs w:val="27"/>
        </w:rPr>
        <w:t xml:space="preserve">о нарушениях и пожеланиях за май </w:t>
      </w:r>
      <w:r w:rsidR="000E7985" w:rsidRPr="000E7985">
        <w:rPr>
          <w:b/>
          <w:color w:val="000000"/>
          <w:sz w:val="27"/>
          <w:szCs w:val="27"/>
        </w:rPr>
        <w:t>2018г.</w:t>
      </w:r>
    </w:p>
    <w:p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6157D" w:rsidRDefault="00AF7FD6" w:rsidP="00AC10D6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Начальник охраны</w:t>
      </w:r>
      <w:r w:rsidR="00C93451">
        <w:rPr>
          <w:color w:val="000000" w:themeColor="text1"/>
          <w:sz w:val="27"/>
          <w:szCs w:val="27"/>
        </w:rPr>
        <w:t xml:space="preserve"> </w:t>
      </w:r>
      <w:r w:rsidR="000E7985">
        <w:rPr>
          <w:color w:val="000000" w:themeColor="text1"/>
          <w:sz w:val="27"/>
          <w:szCs w:val="27"/>
        </w:rPr>
        <w:t xml:space="preserve">поселка </w:t>
      </w:r>
      <w:proofErr w:type="spellStart"/>
      <w:r w:rsidR="000E7985">
        <w:rPr>
          <w:color w:val="000000" w:themeColor="text1"/>
          <w:sz w:val="27"/>
          <w:szCs w:val="27"/>
        </w:rPr>
        <w:t>Холов</w:t>
      </w:r>
      <w:proofErr w:type="spellEnd"/>
      <w:r w:rsidR="000E7985">
        <w:rPr>
          <w:color w:val="000000" w:themeColor="text1"/>
          <w:sz w:val="27"/>
          <w:szCs w:val="27"/>
        </w:rPr>
        <w:t xml:space="preserve"> З.Р. </w:t>
      </w:r>
      <w:r w:rsidR="00C93451">
        <w:rPr>
          <w:color w:val="000000" w:themeColor="text1"/>
          <w:sz w:val="27"/>
          <w:szCs w:val="27"/>
        </w:rPr>
        <w:t>доложил правлению</w:t>
      </w:r>
      <w:r>
        <w:rPr>
          <w:color w:val="000000" w:themeColor="text1"/>
          <w:sz w:val="27"/>
          <w:szCs w:val="27"/>
        </w:rPr>
        <w:t xml:space="preserve"> </w:t>
      </w:r>
      <w:r w:rsidR="005E13A2">
        <w:rPr>
          <w:color w:val="000000" w:themeColor="text1"/>
          <w:sz w:val="27"/>
          <w:szCs w:val="27"/>
        </w:rPr>
        <w:t>о нарушении правил</w:t>
      </w:r>
      <w:r w:rsidR="000E7985">
        <w:rPr>
          <w:color w:val="000000" w:themeColor="text1"/>
          <w:sz w:val="27"/>
          <w:szCs w:val="27"/>
        </w:rPr>
        <w:t xml:space="preserve"> </w:t>
      </w:r>
      <w:r w:rsidR="005E13A2">
        <w:rPr>
          <w:color w:val="000000" w:themeColor="text1"/>
          <w:sz w:val="27"/>
          <w:szCs w:val="27"/>
        </w:rPr>
        <w:t>парковки</w:t>
      </w:r>
      <w:r w:rsidR="004464E3">
        <w:rPr>
          <w:color w:val="000000" w:themeColor="text1"/>
          <w:sz w:val="27"/>
          <w:szCs w:val="27"/>
        </w:rPr>
        <w:t xml:space="preserve"> со стороны</w:t>
      </w:r>
      <w:r w:rsidR="000E7985">
        <w:rPr>
          <w:color w:val="000000" w:themeColor="text1"/>
          <w:sz w:val="27"/>
          <w:szCs w:val="27"/>
        </w:rPr>
        <w:t xml:space="preserve"> </w:t>
      </w:r>
      <w:proofErr w:type="spellStart"/>
      <w:r w:rsidR="005E13A2" w:rsidRPr="0034180B">
        <w:rPr>
          <w:color w:val="000000" w:themeColor="text1"/>
          <w:sz w:val="27"/>
          <w:szCs w:val="27"/>
        </w:rPr>
        <w:t>Грималюк</w:t>
      </w:r>
      <w:proofErr w:type="spellEnd"/>
      <w:r w:rsidR="0034180B">
        <w:rPr>
          <w:color w:val="000000" w:themeColor="text1"/>
          <w:sz w:val="27"/>
          <w:szCs w:val="27"/>
        </w:rPr>
        <w:t xml:space="preserve"> Л.Ф.</w:t>
      </w:r>
      <w:r w:rsidR="004464E3">
        <w:rPr>
          <w:color w:val="000000" w:themeColor="text1"/>
          <w:sz w:val="27"/>
          <w:szCs w:val="27"/>
        </w:rPr>
        <w:t>, водителя такси, который проезжал к собственнику жилья Сабурову И.Я. ул. Серебряный бор, д. 5;</w:t>
      </w:r>
      <w:r w:rsidR="005E13A2">
        <w:rPr>
          <w:color w:val="000000" w:themeColor="text1"/>
          <w:sz w:val="27"/>
          <w:szCs w:val="27"/>
        </w:rPr>
        <w:t xml:space="preserve"> </w:t>
      </w:r>
      <w:r w:rsidR="004464E3">
        <w:rPr>
          <w:color w:val="000000" w:themeColor="text1"/>
          <w:sz w:val="27"/>
          <w:szCs w:val="27"/>
        </w:rPr>
        <w:t xml:space="preserve">также нарушены правила проведения строительных работ </w:t>
      </w:r>
      <w:r w:rsidR="0034180B">
        <w:rPr>
          <w:color w:val="000000" w:themeColor="text1"/>
          <w:sz w:val="27"/>
          <w:szCs w:val="27"/>
        </w:rPr>
        <w:t>строителями по адресу ул.</w:t>
      </w:r>
      <w:r w:rsidR="004464E3">
        <w:rPr>
          <w:color w:val="000000" w:themeColor="text1"/>
          <w:sz w:val="27"/>
          <w:szCs w:val="27"/>
        </w:rPr>
        <w:t xml:space="preserve"> </w:t>
      </w:r>
      <w:r w:rsidR="0034180B">
        <w:rPr>
          <w:color w:val="000000" w:themeColor="text1"/>
          <w:sz w:val="27"/>
          <w:szCs w:val="27"/>
        </w:rPr>
        <w:t>Живица, д.3</w:t>
      </w:r>
      <w:r w:rsidR="004464E3">
        <w:rPr>
          <w:color w:val="000000" w:themeColor="text1"/>
          <w:sz w:val="27"/>
          <w:szCs w:val="27"/>
        </w:rPr>
        <w:t>, которые проводили работы до 19-00. Все нарушители предупреждены о необходимости соблюдения правил парковки и проведения строительных работ до 18-00.</w:t>
      </w:r>
    </w:p>
    <w:p w:rsidR="00CC696C" w:rsidRPr="00B227CF" w:rsidRDefault="002C04CE" w:rsidP="000E7985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lastRenderedPageBreak/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0E7985" w:rsidRPr="00B227CF">
        <w:rPr>
          <w:b/>
          <w:color w:val="000000" w:themeColor="text1"/>
          <w:sz w:val="27"/>
          <w:szCs w:val="27"/>
        </w:rPr>
        <w:t xml:space="preserve">Охране </w:t>
      </w:r>
      <w:r w:rsidR="004464E3">
        <w:rPr>
          <w:b/>
          <w:color w:val="000000" w:themeColor="text1"/>
          <w:sz w:val="27"/>
          <w:szCs w:val="27"/>
        </w:rPr>
        <w:t>поселка продолжать проводить профилактическую работу с собственниками жилья, гостями, строителями для соблюдения установленных правил в поселке.</w:t>
      </w:r>
    </w:p>
    <w:p w:rsidR="00092EB1" w:rsidRDefault="0036157D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2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6B06AF">
        <w:rPr>
          <w:b/>
          <w:sz w:val="27"/>
          <w:szCs w:val="27"/>
        </w:rPr>
        <w:t xml:space="preserve"> </w:t>
      </w:r>
      <w:r w:rsidR="00195DE8" w:rsidRPr="006B06AF">
        <w:rPr>
          <w:b/>
          <w:color w:val="000000"/>
          <w:sz w:val="27"/>
          <w:szCs w:val="27"/>
        </w:rPr>
        <w:t>Качество питьевой воды поселка</w:t>
      </w:r>
      <w:r w:rsidR="00195DE8">
        <w:rPr>
          <w:b/>
          <w:color w:val="000000"/>
          <w:sz w:val="27"/>
          <w:szCs w:val="27"/>
        </w:rPr>
        <w:t>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195DE8" w:rsidP="00195DE8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>
        <w:rPr>
          <w:sz w:val="27"/>
          <w:szCs w:val="27"/>
        </w:rPr>
        <w:t>0</w:t>
      </w:r>
      <w:r w:rsidR="004464E3">
        <w:rPr>
          <w:sz w:val="27"/>
          <w:szCs w:val="27"/>
        </w:rPr>
        <w:t>4</w:t>
      </w:r>
      <w:r>
        <w:rPr>
          <w:sz w:val="27"/>
          <w:szCs w:val="27"/>
        </w:rPr>
        <w:t>.0</w:t>
      </w:r>
      <w:r w:rsidR="004464E3">
        <w:rPr>
          <w:sz w:val="27"/>
          <w:szCs w:val="27"/>
        </w:rPr>
        <w:t>6</w:t>
      </w:r>
      <w:r w:rsidRPr="00D7635C">
        <w:rPr>
          <w:sz w:val="27"/>
          <w:szCs w:val="27"/>
        </w:rPr>
        <w:t>.1</w:t>
      </w:r>
      <w:r>
        <w:rPr>
          <w:sz w:val="27"/>
          <w:szCs w:val="27"/>
        </w:rPr>
        <w:t>8</w:t>
      </w:r>
      <w:r w:rsidRPr="00D7635C">
        <w:rPr>
          <w:sz w:val="27"/>
          <w:szCs w:val="27"/>
        </w:rPr>
        <w:t>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 w:rsidR="004464E3">
        <w:rPr>
          <w:color w:val="000000" w:themeColor="text1"/>
          <w:sz w:val="27"/>
          <w:szCs w:val="27"/>
        </w:rPr>
        <w:t>73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</w:t>
      </w:r>
      <w:r w:rsidR="004464E3">
        <w:rPr>
          <w:color w:val="000000" w:themeColor="text1"/>
          <w:sz w:val="27"/>
          <w:szCs w:val="27"/>
        </w:rPr>
        <w:t>а содержание «железо общее» 0,22</w:t>
      </w:r>
      <w:r w:rsidRPr="58B82A1E">
        <w:rPr>
          <w:color w:val="000000" w:themeColor="text1"/>
          <w:sz w:val="27"/>
          <w:szCs w:val="27"/>
        </w:rPr>
        <w:t>±0,0</w:t>
      </w:r>
      <w:r w:rsidR="004464E3">
        <w:rPr>
          <w:color w:val="000000" w:themeColor="text1"/>
          <w:sz w:val="27"/>
          <w:szCs w:val="27"/>
        </w:rPr>
        <w:t>5</w:t>
      </w:r>
      <w:r w:rsidRPr="58B82A1E">
        <w:rPr>
          <w:color w:val="000000" w:themeColor="text1"/>
          <w:sz w:val="27"/>
          <w:szCs w:val="27"/>
        </w:rPr>
        <w:t xml:space="preserve"> при ПДК 0,33. Вода соотв</w:t>
      </w:r>
      <w:r>
        <w:rPr>
          <w:color w:val="000000" w:themeColor="text1"/>
          <w:sz w:val="27"/>
          <w:szCs w:val="27"/>
        </w:rPr>
        <w:t>етствует санитарным требованиям</w:t>
      </w:r>
      <w:r w:rsidRPr="58B82A1E">
        <w:rPr>
          <w:color w:val="000000" w:themeColor="text1"/>
          <w:sz w:val="27"/>
          <w:szCs w:val="27"/>
        </w:rPr>
        <w:t>.</w:t>
      </w:r>
    </w:p>
    <w:p w:rsidR="00462680" w:rsidRDefault="006B06AF" w:rsidP="0046268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="00462680" w:rsidRPr="00462680">
        <w:rPr>
          <w:b/>
          <w:color w:val="000000"/>
          <w:sz w:val="27"/>
          <w:szCs w:val="27"/>
        </w:rPr>
        <w:t xml:space="preserve">Приобретение шин на </w:t>
      </w:r>
      <w:proofErr w:type="spellStart"/>
      <w:r w:rsidR="00462680" w:rsidRPr="00462680">
        <w:rPr>
          <w:b/>
          <w:color w:val="000000"/>
          <w:sz w:val="27"/>
          <w:szCs w:val="27"/>
        </w:rPr>
        <w:t>Bobcat</w:t>
      </w:r>
      <w:proofErr w:type="spellEnd"/>
      <w:r w:rsidR="00462680" w:rsidRPr="00462680">
        <w:rPr>
          <w:b/>
          <w:color w:val="000000"/>
          <w:sz w:val="27"/>
          <w:szCs w:val="27"/>
        </w:rPr>
        <w:t>.</w:t>
      </w:r>
    </w:p>
    <w:p w:rsidR="006B06AF" w:rsidRDefault="006B06AF" w:rsidP="0046268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092EB1" w:rsidP="00236349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>Управляющий доложил</w:t>
      </w:r>
      <w:r w:rsidR="00195DE8">
        <w:rPr>
          <w:color w:val="000000" w:themeColor="text1"/>
          <w:sz w:val="27"/>
          <w:szCs w:val="27"/>
        </w:rPr>
        <w:t xml:space="preserve"> правлению</w:t>
      </w:r>
      <w:r w:rsidR="00462680">
        <w:rPr>
          <w:color w:val="000000" w:themeColor="text1"/>
          <w:sz w:val="27"/>
          <w:szCs w:val="27"/>
        </w:rPr>
        <w:t xml:space="preserve"> о необходимости замены шин на мини</w:t>
      </w:r>
      <w:r w:rsidR="009774CB">
        <w:rPr>
          <w:color w:val="000000" w:themeColor="text1"/>
          <w:sz w:val="27"/>
          <w:szCs w:val="27"/>
        </w:rPr>
        <w:t>-</w:t>
      </w:r>
      <w:r w:rsidR="00462680">
        <w:rPr>
          <w:color w:val="000000" w:themeColor="text1"/>
          <w:sz w:val="27"/>
          <w:szCs w:val="27"/>
        </w:rPr>
        <w:t xml:space="preserve">погрузчике </w:t>
      </w:r>
      <w:proofErr w:type="spellStart"/>
      <w:r w:rsidR="00462680" w:rsidRPr="00462680">
        <w:rPr>
          <w:color w:val="000000" w:themeColor="text1"/>
          <w:sz w:val="27"/>
          <w:szCs w:val="27"/>
        </w:rPr>
        <w:t>Bobcat</w:t>
      </w:r>
      <w:proofErr w:type="spellEnd"/>
      <w:r w:rsidR="00462680">
        <w:rPr>
          <w:color w:val="000000" w:themeColor="text1"/>
          <w:sz w:val="27"/>
          <w:szCs w:val="27"/>
        </w:rPr>
        <w:t>, в связи с их износом. Пояснив, что в зимние месяцы невозможно будет проводить работы в поселке на мини</w:t>
      </w:r>
      <w:r w:rsidR="009774CB">
        <w:rPr>
          <w:color w:val="000000" w:themeColor="text1"/>
          <w:sz w:val="27"/>
          <w:szCs w:val="27"/>
        </w:rPr>
        <w:t>-</w:t>
      </w:r>
      <w:r w:rsidR="00462680">
        <w:rPr>
          <w:color w:val="000000" w:themeColor="text1"/>
          <w:sz w:val="27"/>
          <w:szCs w:val="27"/>
        </w:rPr>
        <w:t>погрузчике с изношенной резиной.</w:t>
      </w:r>
    </w:p>
    <w:p w:rsidR="00195DE8" w:rsidRPr="00B227CF" w:rsidRDefault="00195DE8" w:rsidP="00195DE8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462680">
        <w:rPr>
          <w:b/>
          <w:color w:val="000000" w:themeColor="text1"/>
          <w:sz w:val="27"/>
          <w:szCs w:val="27"/>
        </w:rPr>
        <w:t xml:space="preserve">Приобрести шины (колеса) </w:t>
      </w:r>
      <w:proofErr w:type="gramStart"/>
      <w:r w:rsidR="00462680">
        <w:rPr>
          <w:b/>
          <w:color w:val="000000" w:themeColor="text1"/>
          <w:sz w:val="27"/>
          <w:szCs w:val="27"/>
        </w:rPr>
        <w:t>на</w:t>
      </w:r>
      <w:proofErr w:type="gramEnd"/>
      <w:r w:rsidR="00462680">
        <w:rPr>
          <w:b/>
          <w:color w:val="000000" w:themeColor="text1"/>
          <w:sz w:val="27"/>
          <w:szCs w:val="27"/>
        </w:rPr>
        <w:t xml:space="preserve"> </w:t>
      </w:r>
      <w:r w:rsidR="00462680" w:rsidRPr="00462680">
        <w:rPr>
          <w:b/>
          <w:color w:val="000000" w:themeColor="text1"/>
          <w:sz w:val="27"/>
          <w:szCs w:val="27"/>
        </w:rPr>
        <w:t>мини</w:t>
      </w:r>
      <w:r w:rsidR="009774CB">
        <w:rPr>
          <w:b/>
          <w:color w:val="000000" w:themeColor="text1"/>
          <w:sz w:val="27"/>
          <w:szCs w:val="27"/>
        </w:rPr>
        <w:t>-</w:t>
      </w:r>
      <w:r w:rsidR="00462680" w:rsidRPr="00462680">
        <w:rPr>
          <w:b/>
          <w:color w:val="000000" w:themeColor="text1"/>
          <w:sz w:val="27"/>
          <w:szCs w:val="27"/>
        </w:rPr>
        <w:t xml:space="preserve">погрузчик </w:t>
      </w:r>
      <w:proofErr w:type="spellStart"/>
      <w:r w:rsidR="00462680" w:rsidRPr="00462680">
        <w:rPr>
          <w:b/>
          <w:color w:val="000000" w:themeColor="text1"/>
          <w:sz w:val="27"/>
          <w:szCs w:val="27"/>
        </w:rPr>
        <w:t>Bobcat</w:t>
      </w:r>
      <w:proofErr w:type="spellEnd"/>
      <w:r w:rsidR="00462680">
        <w:rPr>
          <w:b/>
          <w:color w:val="000000" w:themeColor="text1"/>
          <w:sz w:val="27"/>
          <w:szCs w:val="27"/>
        </w:rPr>
        <w:t>.</w:t>
      </w:r>
    </w:p>
    <w:p w:rsidR="00462680" w:rsidRDefault="00B227CF" w:rsidP="00462680">
      <w:pPr>
        <w:pStyle w:val="a3"/>
        <w:jc w:val="both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236349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462680" w:rsidRPr="00462680">
        <w:rPr>
          <w:b/>
          <w:sz w:val="27"/>
          <w:szCs w:val="27"/>
        </w:rPr>
        <w:t>Вторая санитарная обработка поселка от энцефалитного клеща.</w:t>
      </w:r>
    </w:p>
    <w:p w:rsidR="00195DE8" w:rsidRDefault="00195DE8" w:rsidP="0046268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Вторых А.Н. доложил </w:t>
      </w:r>
      <w:r w:rsidR="00006D9D">
        <w:rPr>
          <w:color w:val="000000"/>
          <w:sz w:val="27"/>
          <w:szCs w:val="27"/>
        </w:rPr>
        <w:t xml:space="preserve">правлению </w:t>
      </w:r>
      <w:r w:rsidR="00462680">
        <w:rPr>
          <w:color w:val="000000"/>
          <w:sz w:val="27"/>
          <w:szCs w:val="27"/>
        </w:rPr>
        <w:t>о том, что первая санитарная обработка от клеща проведена 03.05.18, вторую санитарную обработку планируется провести с 18.06.18 по 22.06.18, в зависимости от погодных условий.</w:t>
      </w:r>
    </w:p>
    <w:p w:rsidR="00195DE8" w:rsidRPr="006B06AF" w:rsidRDefault="00195DE8" w:rsidP="00195DE8">
      <w:pPr>
        <w:pStyle w:val="a3"/>
        <w:rPr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006D9D">
        <w:rPr>
          <w:b/>
          <w:bCs/>
          <w:color w:val="000000" w:themeColor="text1"/>
          <w:sz w:val="27"/>
          <w:szCs w:val="27"/>
        </w:rPr>
        <w:t xml:space="preserve">Управляющему </w:t>
      </w:r>
      <w:r w:rsidR="00462680">
        <w:rPr>
          <w:b/>
          <w:bCs/>
          <w:color w:val="000000" w:themeColor="text1"/>
          <w:sz w:val="27"/>
          <w:szCs w:val="27"/>
        </w:rPr>
        <w:t>провести вторую санитарную обработку от клеща в оговоренные сроки, предварительно обзвонить и предупредить всех собственников.</w:t>
      </w:r>
    </w:p>
    <w:p w:rsidR="00462680" w:rsidRDefault="00B227CF" w:rsidP="0046268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C419D0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="00462680" w:rsidRPr="00462680">
        <w:rPr>
          <w:b/>
          <w:color w:val="000000"/>
          <w:sz w:val="27"/>
          <w:szCs w:val="27"/>
        </w:rPr>
        <w:t>Прочие вопросы:</w:t>
      </w:r>
    </w:p>
    <w:p w:rsidR="00462680" w:rsidRDefault="00462680" w:rsidP="00462680">
      <w:pPr>
        <w:pStyle w:val="a3"/>
        <w:jc w:val="both"/>
        <w:rPr>
          <w:b/>
          <w:color w:val="000000"/>
          <w:sz w:val="27"/>
          <w:szCs w:val="27"/>
        </w:rPr>
      </w:pPr>
      <w:r w:rsidRPr="00462680">
        <w:rPr>
          <w:b/>
          <w:color w:val="000000"/>
          <w:sz w:val="27"/>
          <w:szCs w:val="27"/>
        </w:rPr>
        <w:t xml:space="preserve">а) </w:t>
      </w:r>
      <w:r w:rsidR="006E6B1F">
        <w:rPr>
          <w:b/>
          <w:color w:val="000000"/>
          <w:sz w:val="27"/>
          <w:szCs w:val="27"/>
        </w:rPr>
        <w:t>А</w:t>
      </w:r>
      <w:r w:rsidRPr="00462680">
        <w:rPr>
          <w:b/>
          <w:color w:val="000000"/>
          <w:sz w:val="27"/>
          <w:szCs w:val="27"/>
        </w:rPr>
        <w:t>сфальтирование дорог поселка</w:t>
      </w:r>
    </w:p>
    <w:p w:rsidR="00C419D0" w:rsidRDefault="00C419D0" w:rsidP="0046268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006D9D" w:rsidRDefault="00462680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Запланированные работы по асфальтированию дорог поселка (250м</w:t>
      </w:r>
      <w:r>
        <w:rPr>
          <w:color w:val="000000" w:themeColor="text1"/>
          <w:sz w:val="27"/>
          <w:szCs w:val="27"/>
          <w:vertAlign w:val="superscript"/>
        </w:rPr>
        <w:t>2</w:t>
      </w:r>
      <w:r>
        <w:rPr>
          <w:color w:val="000000" w:themeColor="text1"/>
          <w:sz w:val="27"/>
          <w:szCs w:val="27"/>
        </w:rPr>
        <w:t xml:space="preserve">) проведены. Щели в асфальте будут заливаться гудроном в июле-августе 2018г. </w:t>
      </w:r>
    </w:p>
    <w:p w:rsidR="00462680" w:rsidRDefault="00462680" w:rsidP="00C419D0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462680">
        <w:rPr>
          <w:b/>
          <w:color w:val="000000" w:themeColor="text1"/>
          <w:sz w:val="27"/>
          <w:szCs w:val="27"/>
        </w:rPr>
        <w:t>б) Обращени</w:t>
      </w:r>
      <w:r w:rsidR="006E6B1F">
        <w:rPr>
          <w:b/>
          <w:color w:val="000000" w:themeColor="text1"/>
          <w:sz w:val="27"/>
          <w:szCs w:val="27"/>
        </w:rPr>
        <w:t>е (письмо) правления поселка в А</w:t>
      </w:r>
      <w:r w:rsidRPr="00462680">
        <w:rPr>
          <w:b/>
          <w:color w:val="000000" w:themeColor="text1"/>
          <w:sz w:val="27"/>
          <w:szCs w:val="27"/>
        </w:rPr>
        <w:t>дминистрацию Октябрьского района по ремонту дороги на ул. Сады</w:t>
      </w:r>
    </w:p>
    <w:p w:rsidR="00462680" w:rsidRDefault="00462680" w:rsidP="0046268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Слушали: всех</w:t>
      </w:r>
    </w:p>
    <w:p w:rsidR="00006D9D" w:rsidRDefault="006E6B1F" w:rsidP="006E6B1F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На обращение жителей поселка в Администрацию по Октябрьскому району г. Красноярска с просьбой провести обследование и ремонт дороги по ул. Сады пришел ответ о том, что специалистами Администрации района проведен выездной осмотр, по результатам которого факты, указанные в обращении подтвердились. Конкретных сроков по производству ремонтных работ дороги по ул. Сады не указано.</w:t>
      </w:r>
    </w:p>
    <w:p w:rsidR="00CA406E" w:rsidRDefault="007E6167" w:rsidP="007E6167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="005A583A">
        <w:rPr>
          <w:b/>
          <w:bCs/>
          <w:color w:val="000000" w:themeColor="text1"/>
          <w:sz w:val="27"/>
          <w:szCs w:val="27"/>
        </w:rPr>
        <w:t xml:space="preserve"> </w:t>
      </w:r>
      <w:r w:rsidR="006E6B1F">
        <w:rPr>
          <w:b/>
          <w:bCs/>
          <w:color w:val="000000" w:themeColor="text1"/>
          <w:sz w:val="27"/>
          <w:szCs w:val="27"/>
        </w:rPr>
        <w:t xml:space="preserve">В случае если ремонтные работы дороги по ул. Сады не будут начаты до конца июня 2018г., то на следующем заседании правления (03.07.18г.) готовится очередное обращение в Администрацию Октябрьского района г. Красноярска совместно с организациями, находящимися на ул. Сады и пользующимися этой дорогой. </w:t>
      </w:r>
      <w:proofErr w:type="gramStart"/>
      <w:r w:rsidR="006E6B1F">
        <w:rPr>
          <w:b/>
          <w:bCs/>
          <w:color w:val="000000" w:themeColor="text1"/>
          <w:sz w:val="27"/>
          <w:szCs w:val="27"/>
        </w:rPr>
        <w:t>Возможно</w:t>
      </w:r>
      <w:proofErr w:type="gramEnd"/>
      <w:r w:rsidR="006E6B1F">
        <w:rPr>
          <w:b/>
          <w:bCs/>
          <w:color w:val="000000" w:themeColor="text1"/>
          <w:sz w:val="27"/>
          <w:szCs w:val="27"/>
        </w:rPr>
        <w:t xml:space="preserve"> направить данное обращение еще и в адрес мэра города.</w:t>
      </w:r>
    </w:p>
    <w:p w:rsidR="006E6B1F" w:rsidRPr="006E6B1F" w:rsidRDefault="006E6B1F" w:rsidP="00B527C4">
      <w:pPr>
        <w:pStyle w:val="a3"/>
        <w:rPr>
          <w:b/>
          <w:color w:val="000000"/>
          <w:sz w:val="27"/>
          <w:szCs w:val="27"/>
        </w:rPr>
      </w:pPr>
      <w:r w:rsidRPr="006E6B1F">
        <w:rPr>
          <w:b/>
          <w:color w:val="000000"/>
          <w:sz w:val="27"/>
          <w:szCs w:val="27"/>
        </w:rPr>
        <w:t>в) Покраска, выравнивание металлических заборов собственниками жилья</w:t>
      </w:r>
    </w:p>
    <w:p w:rsidR="00B527C4" w:rsidRDefault="00B527C4" w:rsidP="00B527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6E6B1F" w:rsidRDefault="006E6B1F" w:rsidP="007B0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Железное ограждение (забор) у многих собственников жилья находится в неподобающем состоянии, а именно на конструкции забора присутствует ржавчина, и само ограждение покосилось.</w:t>
      </w:r>
    </w:p>
    <w:p w:rsidR="007B03E5" w:rsidRDefault="007B03E5" w:rsidP="007B03E5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Управляющему провести беседу с собственниками жилья, у которых ограждение (забор) находится в плачевном состоянии, на тему того, что ограждения являются их частной собственностью, и следить за их состоянием прямая обязанность собственника.</w:t>
      </w:r>
    </w:p>
    <w:p w:rsidR="007B03E5" w:rsidRDefault="007B03E5" w:rsidP="007B03E5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7B03E5">
        <w:rPr>
          <w:b/>
          <w:bCs/>
          <w:color w:val="000000" w:themeColor="text1"/>
          <w:sz w:val="27"/>
          <w:szCs w:val="27"/>
        </w:rPr>
        <w:t>г) Посадка деревьев вдоль забора</w:t>
      </w:r>
    </w:p>
    <w:p w:rsidR="007B03E5" w:rsidRDefault="007B03E5" w:rsidP="007B03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B03E5" w:rsidRDefault="007B03E5" w:rsidP="007B03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правления Мастеров А.В. выступил с предложением произвести посадку деревьев вдоль бетонного забора по периметру поселка в тех местах, где отсутствуют деревья.</w:t>
      </w:r>
    </w:p>
    <w:p w:rsidR="009774CB" w:rsidRDefault="009774CB" w:rsidP="009774CB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Управляющему подготовить смету затрат на приобретение саженцев и удобрения при посадке, согласовать ее в рабочем порядке. </w:t>
      </w:r>
    </w:p>
    <w:p w:rsidR="007B03E5" w:rsidRPr="006010A6" w:rsidRDefault="007B03E5" w:rsidP="00B527C4">
      <w:pPr>
        <w:pStyle w:val="a3"/>
        <w:rPr>
          <w:b/>
          <w:color w:val="000000"/>
          <w:sz w:val="27"/>
          <w:szCs w:val="27"/>
        </w:rPr>
      </w:pPr>
      <w:bookmarkStart w:id="0" w:name="_GoBack"/>
      <w:bookmarkEnd w:id="0"/>
    </w:p>
    <w:p w:rsidR="00B527C4" w:rsidRDefault="00B527C4" w:rsidP="00B527C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F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E1A77"/>
    <w:rsid w:val="00006D9D"/>
    <w:rsid w:val="00020FCF"/>
    <w:rsid w:val="00077C9D"/>
    <w:rsid w:val="00084D41"/>
    <w:rsid w:val="00092EB1"/>
    <w:rsid w:val="000A308B"/>
    <w:rsid w:val="000E7985"/>
    <w:rsid w:val="00143ED3"/>
    <w:rsid w:val="00147CD8"/>
    <w:rsid w:val="00195DE8"/>
    <w:rsid w:val="001A7469"/>
    <w:rsid w:val="001C0417"/>
    <w:rsid w:val="00225EA6"/>
    <w:rsid w:val="00236349"/>
    <w:rsid w:val="0026483C"/>
    <w:rsid w:val="00286BF7"/>
    <w:rsid w:val="00291D75"/>
    <w:rsid w:val="0029294E"/>
    <w:rsid w:val="002C04CE"/>
    <w:rsid w:val="00321720"/>
    <w:rsid w:val="003221A9"/>
    <w:rsid w:val="0034180B"/>
    <w:rsid w:val="003428D6"/>
    <w:rsid w:val="0036157D"/>
    <w:rsid w:val="00375CD5"/>
    <w:rsid w:val="00396078"/>
    <w:rsid w:val="003B66F1"/>
    <w:rsid w:val="003C74D4"/>
    <w:rsid w:val="003E3FF0"/>
    <w:rsid w:val="003F3151"/>
    <w:rsid w:val="00441861"/>
    <w:rsid w:val="004464E3"/>
    <w:rsid w:val="00462680"/>
    <w:rsid w:val="004D54E5"/>
    <w:rsid w:val="004E1A77"/>
    <w:rsid w:val="00555F56"/>
    <w:rsid w:val="005A583A"/>
    <w:rsid w:val="005E13A2"/>
    <w:rsid w:val="006010A6"/>
    <w:rsid w:val="00605A21"/>
    <w:rsid w:val="00615C29"/>
    <w:rsid w:val="006722DF"/>
    <w:rsid w:val="006B06AF"/>
    <w:rsid w:val="006C4EF2"/>
    <w:rsid w:val="006E6B1F"/>
    <w:rsid w:val="007535ED"/>
    <w:rsid w:val="007837BB"/>
    <w:rsid w:val="00793223"/>
    <w:rsid w:val="00795C9B"/>
    <w:rsid w:val="007B03E5"/>
    <w:rsid w:val="007E6167"/>
    <w:rsid w:val="00837BDD"/>
    <w:rsid w:val="00841BF9"/>
    <w:rsid w:val="00846FBA"/>
    <w:rsid w:val="008648A3"/>
    <w:rsid w:val="008813B5"/>
    <w:rsid w:val="008C788A"/>
    <w:rsid w:val="00970849"/>
    <w:rsid w:val="009774CB"/>
    <w:rsid w:val="00983E1B"/>
    <w:rsid w:val="00A45540"/>
    <w:rsid w:val="00A512D6"/>
    <w:rsid w:val="00A60B4E"/>
    <w:rsid w:val="00A66B74"/>
    <w:rsid w:val="00AA74A0"/>
    <w:rsid w:val="00AC10D6"/>
    <w:rsid w:val="00AF7FD6"/>
    <w:rsid w:val="00B14DE1"/>
    <w:rsid w:val="00B174A8"/>
    <w:rsid w:val="00B227CF"/>
    <w:rsid w:val="00B527C4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F674B"/>
    <w:rsid w:val="00D062A8"/>
    <w:rsid w:val="00D14C3B"/>
    <w:rsid w:val="00D55FA7"/>
    <w:rsid w:val="00D74CEC"/>
    <w:rsid w:val="00D7635C"/>
    <w:rsid w:val="00E0520F"/>
    <w:rsid w:val="00E15732"/>
    <w:rsid w:val="00E57C1B"/>
    <w:rsid w:val="00E61D6B"/>
    <w:rsid w:val="00EB240E"/>
    <w:rsid w:val="00F11052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Андрей</cp:lastModifiedBy>
  <cp:revision>34</cp:revision>
  <cp:lastPrinted>2018-03-13T07:10:00Z</cp:lastPrinted>
  <dcterms:created xsi:type="dcterms:W3CDTF">2018-03-13T04:58:00Z</dcterms:created>
  <dcterms:modified xsi:type="dcterms:W3CDTF">2018-06-21T05:05:00Z</dcterms:modified>
</cp:coreProperties>
</file>