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77" w:rsidRDefault="58B82A1E" w:rsidP="58B82A1E">
      <w:pPr>
        <w:pStyle w:val="a3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</w:rPr>
        <w:t xml:space="preserve">                                                       ПРОТОКОЛ</w:t>
      </w:r>
    </w:p>
    <w:p w:rsidR="58B82A1E" w:rsidRDefault="58B82A1E" w:rsidP="58B82A1E">
      <w:pPr>
        <w:pStyle w:val="a3"/>
        <w:rPr>
          <w:b/>
          <w:bCs/>
          <w:color w:val="000000" w:themeColor="text1"/>
          <w:sz w:val="27"/>
          <w:szCs w:val="27"/>
        </w:rPr>
      </w:pPr>
    </w:p>
    <w:p w:rsidR="004E1A77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Заседания правления ТСЖ «Серебряный бор»</w:t>
      </w:r>
    </w:p>
    <w:p w:rsidR="004E1A77" w:rsidRDefault="00983E1B" w:rsidP="004E1A77">
      <w:pPr>
        <w:pStyle w:val="a3"/>
        <w:rPr>
          <w:color w:val="000000"/>
          <w:sz w:val="27"/>
          <w:szCs w:val="27"/>
        </w:rPr>
      </w:pPr>
      <w:r>
        <w:rPr>
          <w:color w:val="000000" w:themeColor="text1"/>
          <w:sz w:val="27"/>
          <w:szCs w:val="27"/>
        </w:rPr>
        <w:t>г. Красноярск «</w:t>
      </w:r>
      <w:r w:rsidR="0036157D">
        <w:rPr>
          <w:color w:val="000000" w:themeColor="text1"/>
          <w:sz w:val="27"/>
          <w:szCs w:val="27"/>
        </w:rPr>
        <w:t>06</w:t>
      </w:r>
      <w:r w:rsidR="58B82A1E" w:rsidRPr="58B82A1E">
        <w:rPr>
          <w:color w:val="000000" w:themeColor="text1"/>
          <w:sz w:val="27"/>
          <w:szCs w:val="27"/>
        </w:rPr>
        <w:t xml:space="preserve">» </w:t>
      </w:r>
      <w:r w:rsidR="0036157D">
        <w:rPr>
          <w:color w:val="000000" w:themeColor="text1"/>
          <w:sz w:val="27"/>
          <w:szCs w:val="27"/>
        </w:rPr>
        <w:t>марта</w:t>
      </w:r>
      <w:r w:rsidR="58B82A1E" w:rsidRPr="58B82A1E">
        <w:rPr>
          <w:color w:val="000000" w:themeColor="text1"/>
          <w:sz w:val="27"/>
          <w:szCs w:val="27"/>
        </w:rPr>
        <w:t xml:space="preserve"> 201</w:t>
      </w:r>
      <w:r w:rsidR="00AF7FD6">
        <w:rPr>
          <w:color w:val="000000" w:themeColor="text1"/>
          <w:sz w:val="27"/>
          <w:szCs w:val="27"/>
        </w:rPr>
        <w:t>8</w:t>
      </w:r>
      <w:r w:rsidR="58B82A1E" w:rsidRPr="58B82A1E">
        <w:rPr>
          <w:color w:val="000000" w:themeColor="text1"/>
          <w:sz w:val="27"/>
          <w:szCs w:val="27"/>
        </w:rPr>
        <w:t xml:space="preserve"> г.</w:t>
      </w:r>
    </w:p>
    <w:p w:rsidR="004E1A77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Присутствовали:</w:t>
      </w:r>
    </w:p>
    <w:p w:rsidR="004E1A77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правления В.В. Полукаров</w:t>
      </w:r>
    </w:p>
    <w:p w:rsidR="003F3151" w:rsidRPr="003F3151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Члены правления: Турбин С.В., </w:t>
      </w:r>
      <w:r w:rsidR="00AF7FD6">
        <w:rPr>
          <w:color w:val="000000"/>
          <w:sz w:val="27"/>
          <w:szCs w:val="27"/>
        </w:rPr>
        <w:t>Мастеров А.В.</w:t>
      </w:r>
      <w:r>
        <w:rPr>
          <w:color w:val="000000"/>
          <w:sz w:val="27"/>
          <w:szCs w:val="27"/>
        </w:rPr>
        <w:t xml:space="preserve">, </w:t>
      </w:r>
      <w:r w:rsidR="00983E1B">
        <w:rPr>
          <w:color w:val="000000"/>
          <w:sz w:val="27"/>
          <w:szCs w:val="27"/>
        </w:rPr>
        <w:t>Волосевич В.А.</w:t>
      </w:r>
      <w:r w:rsidR="003F3151">
        <w:rPr>
          <w:color w:val="000000"/>
          <w:sz w:val="27"/>
          <w:szCs w:val="27"/>
        </w:rPr>
        <w:t>,</w:t>
      </w:r>
      <w:r w:rsidR="0036157D">
        <w:rPr>
          <w:color w:val="000000"/>
          <w:sz w:val="27"/>
          <w:szCs w:val="27"/>
        </w:rPr>
        <w:t xml:space="preserve"> </w:t>
      </w:r>
      <w:r w:rsidR="003F3151">
        <w:rPr>
          <w:color w:val="000000"/>
          <w:sz w:val="27"/>
          <w:szCs w:val="27"/>
        </w:rPr>
        <w:t>Калинин Г.А.</w:t>
      </w:r>
      <w:r w:rsidR="0036157D">
        <w:rPr>
          <w:color w:val="000000"/>
          <w:sz w:val="27"/>
          <w:szCs w:val="27"/>
        </w:rPr>
        <w:t xml:space="preserve">, </w:t>
      </w:r>
      <w:proofErr w:type="spellStart"/>
      <w:r w:rsidR="0036157D">
        <w:rPr>
          <w:color w:val="000000"/>
          <w:sz w:val="27"/>
          <w:szCs w:val="27"/>
        </w:rPr>
        <w:t>Магамедов</w:t>
      </w:r>
      <w:proofErr w:type="spellEnd"/>
      <w:r w:rsidR="0036157D">
        <w:rPr>
          <w:color w:val="000000"/>
          <w:sz w:val="27"/>
          <w:szCs w:val="27"/>
        </w:rPr>
        <w:t xml:space="preserve"> С.К.</w:t>
      </w:r>
    </w:p>
    <w:p w:rsidR="004E1A77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Управляющий ТСЖ: Вторых А.Н.</w:t>
      </w:r>
    </w:p>
    <w:p w:rsidR="00AF7FD6" w:rsidRDefault="00AF7FD6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Начальник охраны: </w:t>
      </w:r>
      <w:proofErr w:type="spellStart"/>
      <w:r>
        <w:rPr>
          <w:color w:val="000000"/>
          <w:sz w:val="27"/>
          <w:szCs w:val="27"/>
        </w:rPr>
        <w:t>Холов</w:t>
      </w:r>
      <w:proofErr w:type="spellEnd"/>
      <w:r>
        <w:rPr>
          <w:color w:val="000000"/>
          <w:sz w:val="27"/>
          <w:szCs w:val="27"/>
        </w:rPr>
        <w:t xml:space="preserve"> З.Р.</w:t>
      </w:r>
    </w:p>
    <w:p w:rsidR="004E1A77" w:rsidRDefault="58B82A1E" w:rsidP="58B82A1E">
      <w:pPr>
        <w:pStyle w:val="a3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</w:rPr>
        <w:t>Вопросы повестки заседания:</w:t>
      </w:r>
    </w:p>
    <w:p w:rsidR="008648A3" w:rsidRDefault="0036157D" w:rsidP="008648A3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охраны поселка за февраль 2018г.</w:t>
      </w:r>
    </w:p>
    <w:p w:rsidR="008648A3" w:rsidRDefault="00AF7FD6" w:rsidP="008648A3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Качество питьевой воды поселка</w:t>
      </w:r>
      <w:r w:rsidR="002C04CE">
        <w:rPr>
          <w:color w:val="000000"/>
          <w:sz w:val="27"/>
          <w:szCs w:val="27"/>
        </w:rPr>
        <w:t>.</w:t>
      </w:r>
    </w:p>
    <w:p w:rsidR="00AF7FD6" w:rsidRPr="008813B5" w:rsidRDefault="0036157D" w:rsidP="004D54E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Приобретение </w:t>
      </w:r>
      <w:proofErr w:type="spellStart"/>
      <w:r>
        <w:rPr>
          <w:color w:val="000000"/>
          <w:sz w:val="27"/>
          <w:szCs w:val="27"/>
        </w:rPr>
        <w:t>спец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дежды</w:t>
      </w:r>
      <w:proofErr w:type="spellEnd"/>
      <w:r>
        <w:rPr>
          <w:color w:val="000000"/>
          <w:sz w:val="27"/>
          <w:szCs w:val="27"/>
        </w:rPr>
        <w:t xml:space="preserve"> для обслуживающего персонала.</w:t>
      </w:r>
    </w:p>
    <w:p w:rsidR="008813B5" w:rsidRDefault="008813B5" w:rsidP="008813B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охраны поселка за февраль 2018г.</w:t>
      </w:r>
    </w:p>
    <w:p w:rsidR="008813B5" w:rsidRDefault="008813B5" w:rsidP="008813B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Качество питьевой воды поселка.</w:t>
      </w:r>
    </w:p>
    <w:p w:rsidR="008813B5" w:rsidRPr="008813B5" w:rsidRDefault="0036157D" w:rsidP="00B174A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Прочие вопросы: </w:t>
      </w:r>
      <w:r w:rsidR="00B174A8">
        <w:rPr>
          <w:color w:val="000000"/>
          <w:sz w:val="27"/>
          <w:szCs w:val="27"/>
        </w:rPr>
        <w:t xml:space="preserve"> </w:t>
      </w:r>
    </w:p>
    <w:p w:rsidR="008648A3" w:rsidRPr="00C36897" w:rsidRDefault="00147CD8" w:rsidP="00B174A8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</w:t>
      </w:r>
      <w:r w:rsidR="00B174A8">
        <w:rPr>
          <w:color w:val="000000"/>
          <w:sz w:val="27"/>
          <w:szCs w:val="27"/>
        </w:rPr>
        <w:t>мероприятия по весеннему паводку</w:t>
      </w:r>
      <w:r w:rsidR="00C36897" w:rsidRPr="00C36897">
        <w:rPr>
          <w:color w:val="000000"/>
          <w:sz w:val="27"/>
          <w:szCs w:val="27"/>
        </w:rPr>
        <w:t>;</w:t>
      </w:r>
    </w:p>
    <w:p w:rsidR="00B174A8" w:rsidRPr="000A308B" w:rsidRDefault="00B174A8" w:rsidP="00B174A8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порядок согласования и утверждения шумных работ и мероприятий</w:t>
      </w:r>
      <w:r w:rsidR="00C36897" w:rsidRPr="00C36897">
        <w:rPr>
          <w:color w:val="000000"/>
          <w:sz w:val="27"/>
          <w:szCs w:val="27"/>
        </w:rPr>
        <w:t>;</w:t>
      </w:r>
    </w:p>
    <w:p w:rsidR="00C36897" w:rsidRPr="000A308B" w:rsidRDefault="00C36897" w:rsidP="00B174A8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</w:t>
      </w:r>
      <w:r w:rsidR="00225EA6">
        <w:rPr>
          <w:color w:val="000000"/>
          <w:sz w:val="27"/>
          <w:szCs w:val="27"/>
        </w:rPr>
        <w:t xml:space="preserve">сбор подписей жителей поселка </w:t>
      </w:r>
      <w:r>
        <w:rPr>
          <w:color w:val="000000"/>
          <w:sz w:val="27"/>
          <w:szCs w:val="27"/>
        </w:rPr>
        <w:t xml:space="preserve"> в адрес </w:t>
      </w:r>
      <w:r w:rsidR="00CB3B5D">
        <w:rPr>
          <w:color w:val="000000"/>
          <w:sz w:val="27"/>
          <w:szCs w:val="27"/>
        </w:rPr>
        <w:t xml:space="preserve">представителей </w:t>
      </w:r>
      <w:r>
        <w:rPr>
          <w:color w:val="000000"/>
          <w:sz w:val="27"/>
          <w:szCs w:val="27"/>
        </w:rPr>
        <w:t>власти</w:t>
      </w:r>
      <w:r w:rsidR="000A308B" w:rsidRPr="000A308B">
        <w:rPr>
          <w:color w:val="000000"/>
          <w:sz w:val="27"/>
          <w:szCs w:val="27"/>
        </w:rPr>
        <w:t xml:space="preserve"> </w:t>
      </w:r>
      <w:r w:rsidR="000A308B">
        <w:rPr>
          <w:color w:val="000000"/>
          <w:sz w:val="27"/>
          <w:szCs w:val="27"/>
        </w:rPr>
        <w:t>и экологического надзора по</w:t>
      </w:r>
      <w:r w:rsidR="00CB3B5D">
        <w:rPr>
          <w:color w:val="000000"/>
          <w:sz w:val="27"/>
          <w:szCs w:val="27"/>
        </w:rPr>
        <w:t xml:space="preserve"> </w:t>
      </w:r>
      <w:r w:rsidR="00225EA6">
        <w:rPr>
          <w:color w:val="000000"/>
          <w:sz w:val="27"/>
          <w:szCs w:val="27"/>
        </w:rPr>
        <w:t xml:space="preserve">корректировки </w:t>
      </w:r>
      <w:r w:rsidR="000A308B">
        <w:rPr>
          <w:color w:val="000000"/>
          <w:sz w:val="27"/>
          <w:szCs w:val="27"/>
        </w:rPr>
        <w:t xml:space="preserve">многоэтажной </w:t>
      </w:r>
      <w:r w:rsidR="00CB3B5D">
        <w:rPr>
          <w:color w:val="000000"/>
          <w:sz w:val="27"/>
          <w:szCs w:val="27"/>
        </w:rPr>
        <w:t>застройк</w:t>
      </w:r>
      <w:proofErr w:type="gramStart"/>
      <w:r w:rsidR="00CB3B5D">
        <w:rPr>
          <w:color w:val="000000"/>
          <w:sz w:val="27"/>
          <w:szCs w:val="27"/>
        </w:rPr>
        <w:t xml:space="preserve">и </w:t>
      </w:r>
      <w:r w:rsidR="00225EA6">
        <w:rPr>
          <w:color w:val="000000"/>
          <w:sz w:val="27"/>
          <w:szCs w:val="27"/>
        </w:rPr>
        <w:t xml:space="preserve"> </w:t>
      </w:r>
      <w:r w:rsidR="000A308B">
        <w:rPr>
          <w:color w:val="000000"/>
          <w:sz w:val="27"/>
          <w:szCs w:val="27"/>
        </w:rPr>
        <w:t>ООО</w:t>
      </w:r>
      <w:proofErr w:type="gramEnd"/>
      <w:r w:rsidR="000A308B">
        <w:rPr>
          <w:color w:val="000000"/>
          <w:sz w:val="27"/>
          <w:szCs w:val="27"/>
        </w:rPr>
        <w:t xml:space="preserve"> УСК «СИБИРЯК» </w:t>
      </w:r>
      <w:proofErr w:type="spellStart"/>
      <w:r w:rsidR="00225EA6">
        <w:rPr>
          <w:color w:val="000000"/>
          <w:sz w:val="27"/>
          <w:szCs w:val="27"/>
        </w:rPr>
        <w:t>мкр</w:t>
      </w:r>
      <w:proofErr w:type="spellEnd"/>
      <w:r w:rsidR="00225EA6">
        <w:rPr>
          <w:color w:val="000000"/>
          <w:sz w:val="27"/>
          <w:szCs w:val="27"/>
        </w:rPr>
        <w:t>. «</w:t>
      </w:r>
      <w:r w:rsidR="000A308B">
        <w:rPr>
          <w:color w:val="000000"/>
          <w:sz w:val="27"/>
          <w:szCs w:val="27"/>
        </w:rPr>
        <w:t xml:space="preserve">Университетский» в </w:t>
      </w:r>
      <w:r w:rsidR="00225EA6">
        <w:rPr>
          <w:color w:val="000000"/>
          <w:sz w:val="27"/>
          <w:szCs w:val="27"/>
        </w:rPr>
        <w:t>Октябрьск</w:t>
      </w:r>
      <w:r w:rsidR="000A308B">
        <w:rPr>
          <w:color w:val="000000"/>
          <w:sz w:val="27"/>
          <w:szCs w:val="27"/>
        </w:rPr>
        <w:t xml:space="preserve">ом районе, </w:t>
      </w:r>
      <w:r w:rsidR="00225EA6">
        <w:rPr>
          <w:color w:val="000000"/>
          <w:sz w:val="27"/>
          <w:szCs w:val="27"/>
        </w:rPr>
        <w:t xml:space="preserve"> и проведение встречи с главой Красноярска, а также активное участие </w:t>
      </w:r>
      <w:r>
        <w:rPr>
          <w:color w:val="000000"/>
          <w:sz w:val="27"/>
          <w:szCs w:val="27"/>
        </w:rPr>
        <w:t xml:space="preserve"> </w:t>
      </w:r>
      <w:r w:rsidR="00225EA6">
        <w:rPr>
          <w:color w:val="000000"/>
          <w:sz w:val="27"/>
          <w:szCs w:val="27"/>
        </w:rPr>
        <w:t xml:space="preserve">в </w:t>
      </w:r>
      <w:r w:rsidR="00E57C1B">
        <w:rPr>
          <w:color w:val="000000"/>
          <w:sz w:val="27"/>
          <w:szCs w:val="27"/>
        </w:rPr>
        <w:t xml:space="preserve"> </w:t>
      </w:r>
      <w:r w:rsidR="00CB3B5D">
        <w:rPr>
          <w:color w:val="000000"/>
          <w:sz w:val="27"/>
          <w:szCs w:val="27"/>
        </w:rPr>
        <w:t>общественных слушаниях.</w:t>
      </w:r>
    </w:p>
    <w:p w:rsidR="00D55FA7" w:rsidRDefault="00D55FA7" w:rsidP="00B174A8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заключение с Банком «ОТКРЫТИЕ» депозитного договора на сумму 1000 000 рублей, сроком на 1 год, под 7,1</w:t>
      </w:r>
      <w:r w:rsidR="007837BB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% годовых с уплатой процентов по окончанию срока.</w:t>
      </w:r>
    </w:p>
    <w:p w:rsidR="008813B5" w:rsidRPr="008813B5" w:rsidRDefault="008813B5" w:rsidP="008813B5">
      <w:pPr>
        <w:pStyle w:val="a3"/>
        <w:ind w:left="720"/>
        <w:rPr>
          <w:color w:val="000000"/>
          <w:sz w:val="27"/>
          <w:szCs w:val="27"/>
        </w:rPr>
      </w:pPr>
    </w:p>
    <w:p w:rsidR="004E1A77" w:rsidRDefault="58B82A1E" w:rsidP="58B82A1E">
      <w:pPr>
        <w:pStyle w:val="a3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</w:rPr>
        <w:t>ОБСУЖДЕНИЕ И РЕШЕНИЕ ПО ВОПРОСАМ ПОВЕСТКИ ЗАСЕДАНИЯ:</w:t>
      </w:r>
    </w:p>
    <w:p w:rsidR="0036157D" w:rsidRDefault="58B82A1E" w:rsidP="00793223">
      <w:pPr>
        <w:pStyle w:val="a3"/>
        <w:rPr>
          <w:b/>
          <w:color w:val="000000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</w:rPr>
        <w:t>1.</w:t>
      </w:r>
      <w:r w:rsidR="0036157D">
        <w:rPr>
          <w:b/>
          <w:color w:val="000000"/>
          <w:sz w:val="27"/>
          <w:szCs w:val="27"/>
        </w:rPr>
        <w:t xml:space="preserve"> </w:t>
      </w:r>
      <w:r w:rsidR="0036157D" w:rsidRPr="0036157D">
        <w:rPr>
          <w:b/>
          <w:color w:val="000000"/>
          <w:sz w:val="27"/>
          <w:szCs w:val="27"/>
        </w:rPr>
        <w:t xml:space="preserve">Работа охраны поселка за февраль 2018г </w:t>
      </w:r>
    </w:p>
    <w:p w:rsidR="00793223" w:rsidRDefault="00793223" w:rsidP="0079322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Слушали: всех</w:t>
      </w:r>
    </w:p>
    <w:p w:rsidR="0036157D" w:rsidRDefault="00AF7FD6" w:rsidP="00AC10D6">
      <w:pPr>
        <w:pStyle w:val="a3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Начальник охраны</w:t>
      </w:r>
      <w:r w:rsidR="00C93451">
        <w:rPr>
          <w:color w:val="000000" w:themeColor="text1"/>
          <w:sz w:val="27"/>
          <w:szCs w:val="27"/>
        </w:rPr>
        <w:t xml:space="preserve"> доложил правлению</w:t>
      </w:r>
      <w:r>
        <w:rPr>
          <w:color w:val="000000" w:themeColor="text1"/>
          <w:sz w:val="27"/>
          <w:szCs w:val="27"/>
        </w:rPr>
        <w:t xml:space="preserve"> о том</w:t>
      </w:r>
      <w:r w:rsidR="00C93451">
        <w:rPr>
          <w:color w:val="000000" w:themeColor="text1"/>
          <w:sz w:val="27"/>
          <w:szCs w:val="27"/>
        </w:rPr>
        <w:t xml:space="preserve">, что </w:t>
      </w:r>
      <w:r w:rsidR="0036157D">
        <w:rPr>
          <w:color w:val="000000" w:themeColor="text1"/>
          <w:sz w:val="27"/>
          <w:szCs w:val="27"/>
        </w:rPr>
        <w:t xml:space="preserve"> в феврале были небольшие нарушения при парковке машин собственниками (ул</w:t>
      </w:r>
      <w:proofErr w:type="gramStart"/>
      <w:r w:rsidR="0036157D">
        <w:rPr>
          <w:color w:val="000000" w:themeColor="text1"/>
          <w:sz w:val="27"/>
          <w:szCs w:val="27"/>
        </w:rPr>
        <w:t>.Ж</w:t>
      </w:r>
      <w:proofErr w:type="gramEnd"/>
      <w:r w:rsidR="0036157D">
        <w:rPr>
          <w:color w:val="000000" w:themeColor="text1"/>
          <w:sz w:val="27"/>
          <w:szCs w:val="27"/>
        </w:rPr>
        <w:t>ивица, д.4 Герман В.В.) и «проскакивание» автомобилей гостей к собственникам. Собственники жилья, вызывая такси или службу доставки, не объясняют водителям, что въезд в поселок через улицу Сады, что приводит к тому, что водители хотят заехать в поселок со стороны СФУ через верхние ворота, пользуясь системой ГЛОНАС.</w:t>
      </w:r>
    </w:p>
    <w:p w:rsidR="00CC696C" w:rsidRDefault="00CC696C" w:rsidP="58B82A1E">
      <w:pPr>
        <w:pStyle w:val="a3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В поселке прослеживается устойчивых запах при сгорании угля (отопление домов), установить источник в поселке не удалось, кроме домов за пределами поселка, которые на постоянной основе отапливают дома углем. По данным  охраны, установленных ранее поставок угля жителями поселка не установлено. </w:t>
      </w:r>
    </w:p>
    <w:p w:rsidR="008813B5" w:rsidRPr="008813B5" w:rsidRDefault="002C04CE" w:rsidP="58B82A1E">
      <w:pPr>
        <w:pStyle w:val="a3"/>
        <w:jc w:val="both"/>
        <w:rPr>
          <w:color w:val="000000" w:themeColor="text1"/>
          <w:sz w:val="27"/>
          <w:szCs w:val="27"/>
        </w:rPr>
      </w:pPr>
      <w:r w:rsidRPr="002C04CE">
        <w:rPr>
          <w:b/>
          <w:color w:val="000000" w:themeColor="text1"/>
          <w:sz w:val="27"/>
          <w:szCs w:val="27"/>
          <w:u w:val="single"/>
        </w:rPr>
        <w:t>Решили:</w:t>
      </w:r>
      <w:r>
        <w:rPr>
          <w:color w:val="000000" w:themeColor="text1"/>
          <w:sz w:val="27"/>
          <w:szCs w:val="27"/>
        </w:rPr>
        <w:t xml:space="preserve"> </w:t>
      </w:r>
      <w:r w:rsidR="0036157D">
        <w:rPr>
          <w:color w:val="000000" w:themeColor="text1"/>
          <w:sz w:val="27"/>
          <w:szCs w:val="27"/>
        </w:rPr>
        <w:t>Собственникам сделать рассылку на электронную почту о том, что</w:t>
      </w:r>
      <w:r w:rsidR="008813B5" w:rsidRPr="008813B5">
        <w:rPr>
          <w:color w:val="000000" w:themeColor="text1"/>
          <w:sz w:val="27"/>
          <w:szCs w:val="27"/>
        </w:rPr>
        <w:t>:</w:t>
      </w:r>
    </w:p>
    <w:p w:rsidR="008813B5" w:rsidRPr="008813B5" w:rsidRDefault="008813B5" w:rsidP="008813B5">
      <w:pPr>
        <w:pStyle w:val="a3"/>
        <w:numPr>
          <w:ilvl w:val="0"/>
          <w:numId w:val="4"/>
        </w:num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Отопление домов в поселке  углём запрещено</w:t>
      </w:r>
      <w:r w:rsidRPr="008813B5">
        <w:rPr>
          <w:color w:val="000000" w:themeColor="text1"/>
          <w:sz w:val="27"/>
          <w:szCs w:val="27"/>
        </w:rPr>
        <w:t>;</w:t>
      </w:r>
    </w:p>
    <w:p w:rsidR="002C04CE" w:rsidRDefault="0036157D" w:rsidP="008813B5">
      <w:pPr>
        <w:pStyle w:val="a3"/>
        <w:numPr>
          <w:ilvl w:val="0"/>
          <w:numId w:val="4"/>
        </w:num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при заказе такси либо службы доставки в поселок, объяснять водителям, что въезд в поселок осуществляется через </w:t>
      </w:r>
      <w:proofErr w:type="spellStart"/>
      <w:r>
        <w:rPr>
          <w:color w:val="000000" w:themeColor="text1"/>
          <w:sz w:val="27"/>
          <w:szCs w:val="27"/>
        </w:rPr>
        <w:t>ул</w:t>
      </w:r>
      <w:proofErr w:type="gramStart"/>
      <w:r>
        <w:rPr>
          <w:color w:val="000000" w:themeColor="text1"/>
          <w:sz w:val="27"/>
          <w:szCs w:val="27"/>
        </w:rPr>
        <w:t>.С</w:t>
      </w:r>
      <w:proofErr w:type="gramEnd"/>
      <w:r>
        <w:rPr>
          <w:color w:val="000000" w:themeColor="text1"/>
          <w:sz w:val="27"/>
          <w:szCs w:val="27"/>
        </w:rPr>
        <w:t>ады</w:t>
      </w:r>
      <w:proofErr w:type="spellEnd"/>
      <w:r>
        <w:rPr>
          <w:color w:val="000000" w:themeColor="text1"/>
          <w:sz w:val="27"/>
          <w:szCs w:val="27"/>
        </w:rPr>
        <w:t>.</w:t>
      </w:r>
      <w:r w:rsidR="00CC696C">
        <w:rPr>
          <w:color w:val="000000" w:themeColor="text1"/>
          <w:sz w:val="27"/>
          <w:szCs w:val="27"/>
        </w:rPr>
        <w:t xml:space="preserve"> </w:t>
      </w:r>
    </w:p>
    <w:p w:rsidR="00CC696C" w:rsidRDefault="00CC696C" w:rsidP="58B82A1E">
      <w:pPr>
        <w:pStyle w:val="a3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Охране обеспечить выявление и  запрет на ввоз в поселок угля в любых целях.</w:t>
      </w:r>
    </w:p>
    <w:p w:rsidR="00092EB1" w:rsidRDefault="0036157D" w:rsidP="004E1A77">
      <w:pPr>
        <w:pStyle w:val="a3"/>
        <w:rPr>
          <w:b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2</w:t>
      </w:r>
      <w:r w:rsidR="58B82A1E" w:rsidRPr="58B82A1E">
        <w:rPr>
          <w:b/>
          <w:bCs/>
          <w:color w:val="000000" w:themeColor="text1"/>
          <w:sz w:val="27"/>
          <w:szCs w:val="27"/>
        </w:rPr>
        <w:t>.</w:t>
      </w:r>
      <w:r w:rsidR="00092EB1" w:rsidRPr="00092EB1">
        <w:rPr>
          <w:b/>
          <w:sz w:val="27"/>
          <w:szCs w:val="27"/>
        </w:rPr>
        <w:tab/>
        <w:t xml:space="preserve">Качество питьевой воды поселка </w:t>
      </w:r>
    </w:p>
    <w:p w:rsidR="004E1A77" w:rsidRDefault="004E1A77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Слушали: всех</w:t>
      </w:r>
    </w:p>
    <w:p w:rsidR="00236349" w:rsidRDefault="00092EB1" w:rsidP="00236349">
      <w:pPr>
        <w:pStyle w:val="a3"/>
        <w:jc w:val="both"/>
        <w:rPr>
          <w:color w:val="000000" w:themeColor="text1"/>
          <w:sz w:val="27"/>
          <w:szCs w:val="27"/>
        </w:rPr>
      </w:pPr>
      <w:r w:rsidRPr="58B82A1E">
        <w:rPr>
          <w:color w:val="000000" w:themeColor="text1"/>
          <w:sz w:val="27"/>
          <w:szCs w:val="27"/>
        </w:rPr>
        <w:t xml:space="preserve">Управляющий доложил, что проведен </w:t>
      </w:r>
      <w:r>
        <w:rPr>
          <w:color w:val="000000" w:themeColor="text1"/>
          <w:sz w:val="27"/>
          <w:szCs w:val="27"/>
        </w:rPr>
        <w:t xml:space="preserve">ежемесячный </w:t>
      </w:r>
      <w:r w:rsidRPr="58B82A1E">
        <w:rPr>
          <w:color w:val="000000" w:themeColor="text1"/>
          <w:sz w:val="27"/>
          <w:szCs w:val="27"/>
        </w:rPr>
        <w:t xml:space="preserve">анализ питьевой воды поселка от </w:t>
      </w:r>
      <w:r w:rsidR="0036157D">
        <w:rPr>
          <w:sz w:val="27"/>
          <w:szCs w:val="27"/>
        </w:rPr>
        <w:t>06</w:t>
      </w:r>
      <w:r>
        <w:rPr>
          <w:sz w:val="27"/>
          <w:szCs w:val="27"/>
        </w:rPr>
        <w:t>.0</w:t>
      </w:r>
      <w:r w:rsidR="0036157D">
        <w:rPr>
          <w:sz w:val="27"/>
          <w:szCs w:val="27"/>
        </w:rPr>
        <w:t>3</w:t>
      </w:r>
      <w:r w:rsidRPr="00D7635C">
        <w:rPr>
          <w:sz w:val="27"/>
          <w:szCs w:val="27"/>
        </w:rPr>
        <w:t>.1</w:t>
      </w:r>
      <w:r>
        <w:rPr>
          <w:sz w:val="27"/>
          <w:szCs w:val="27"/>
        </w:rPr>
        <w:t>8</w:t>
      </w:r>
      <w:r w:rsidRPr="00D7635C">
        <w:rPr>
          <w:sz w:val="27"/>
          <w:szCs w:val="27"/>
        </w:rPr>
        <w:t>г</w:t>
      </w:r>
      <w:r w:rsidRPr="58B82A1E">
        <w:rPr>
          <w:color w:val="000000" w:themeColor="text1"/>
          <w:sz w:val="27"/>
          <w:szCs w:val="27"/>
        </w:rPr>
        <w:t>. протокол испытаний №</w:t>
      </w:r>
      <w:r>
        <w:rPr>
          <w:color w:val="000000" w:themeColor="text1"/>
          <w:sz w:val="27"/>
          <w:szCs w:val="27"/>
        </w:rPr>
        <w:t>1</w:t>
      </w:r>
      <w:r w:rsidR="0036157D">
        <w:rPr>
          <w:color w:val="000000" w:themeColor="text1"/>
          <w:sz w:val="27"/>
          <w:szCs w:val="27"/>
        </w:rPr>
        <w:t>1</w:t>
      </w:r>
      <w:r w:rsidRPr="58B82A1E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н</w:t>
      </w:r>
      <w:r w:rsidR="0036157D">
        <w:rPr>
          <w:color w:val="000000" w:themeColor="text1"/>
          <w:sz w:val="27"/>
          <w:szCs w:val="27"/>
        </w:rPr>
        <w:t>а содержание «железо общее» 0,25</w:t>
      </w:r>
      <w:r w:rsidRPr="58B82A1E">
        <w:rPr>
          <w:color w:val="000000" w:themeColor="text1"/>
          <w:sz w:val="27"/>
          <w:szCs w:val="27"/>
        </w:rPr>
        <w:t>±0,0</w:t>
      </w:r>
      <w:r w:rsidR="0036157D">
        <w:rPr>
          <w:color w:val="000000" w:themeColor="text1"/>
          <w:sz w:val="27"/>
          <w:szCs w:val="27"/>
        </w:rPr>
        <w:t>5</w:t>
      </w:r>
      <w:r w:rsidRPr="58B82A1E">
        <w:rPr>
          <w:color w:val="000000" w:themeColor="text1"/>
          <w:sz w:val="27"/>
          <w:szCs w:val="27"/>
        </w:rPr>
        <w:t xml:space="preserve"> при ПДК 0,33. Вода соотв</w:t>
      </w:r>
      <w:r>
        <w:rPr>
          <w:color w:val="000000" w:themeColor="text1"/>
          <w:sz w:val="27"/>
          <w:szCs w:val="27"/>
        </w:rPr>
        <w:t>етствует санитарным требованиям</w:t>
      </w:r>
      <w:r w:rsidR="008648A3" w:rsidRPr="58B82A1E">
        <w:rPr>
          <w:color w:val="000000" w:themeColor="text1"/>
          <w:sz w:val="27"/>
          <w:szCs w:val="27"/>
        </w:rPr>
        <w:t>.</w:t>
      </w:r>
    </w:p>
    <w:p w:rsidR="00D14C3B" w:rsidRDefault="0036157D" w:rsidP="0036157D">
      <w:pPr>
        <w:pStyle w:val="a3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</w:t>
      </w:r>
      <w:r w:rsidR="00236349">
        <w:rPr>
          <w:b/>
          <w:color w:val="000000"/>
          <w:sz w:val="27"/>
          <w:szCs w:val="27"/>
        </w:rPr>
        <w:t>.</w:t>
      </w:r>
      <w:r w:rsidR="00092EB1" w:rsidRPr="00092EB1">
        <w:rPr>
          <w:b/>
          <w:color w:val="000000"/>
          <w:sz w:val="27"/>
          <w:szCs w:val="27"/>
        </w:rPr>
        <w:tab/>
      </w:r>
      <w:r w:rsidRPr="0036157D">
        <w:rPr>
          <w:b/>
          <w:color w:val="000000"/>
          <w:sz w:val="27"/>
          <w:szCs w:val="27"/>
        </w:rPr>
        <w:t>Приобретение спец</w:t>
      </w:r>
      <w:proofErr w:type="gramStart"/>
      <w:r w:rsidRPr="0036157D">
        <w:rPr>
          <w:b/>
          <w:color w:val="000000"/>
          <w:sz w:val="27"/>
          <w:szCs w:val="27"/>
        </w:rPr>
        <w:t>.о</w:t>
      </w:r>
      <w:proofErr w:type="gramEnd"/>
      <w:r w:rsidRPr="0036157D">
        <w:rPr>
          <w:b/>
          <w:color w:val="000000"/>
          <w:sz w:val="27"/>
          <w:szCs w:val="27"/>
        </w:rPr>
        <w:t xml:space="preserve">дежды для обслуживающего персонала </w:t>
      </w:r>
    </w:p>
    <w:p w:rsidR="00084D41" w:rsidRDefault="00084D41" w:rsidP="0036157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Слушали: всех</w:t>
      </w:r>
    </w:p>
    <w:p w:rsidR="00C419D0" w:rsidRDefault="00D14C3B" w:rsidP="00A66B74">
      <w:pPr>
        <w:pStyle w:val="a3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Управляющий обратился к членам правления по поводу приобретения спец</w:t>
      </w:r>
      <w:proofErr w:type="gramStart"/>
      <w:r>
        <w:rPr>
          <w:color w:val="000000" w:themeColor="text1"/>
          <w:sz w:val="27"/>
          <w:szCs w:val="27"/>
        </w:rPr>
        <w:t>.о</w:t>
      </w:r>
      <w:proofErr w:type="gramEnd"/>
      <w:r>
        <w:rPr>
          <w:color w:val="000000" w:themeColor="text1"/>
          <w:sz w:val="27"/>
          <w:szCs w:val="27"/>
        </w:rPr>
        <w:t>дежды для обслуживающего персонала поселка. В бюджете поселка на 2018г денежные средства на приобретение спец</w:t>
      </w:r>
      <w:proofErr w:type="gramStart"/>
      <w:r>
        <w:rPr>
          <w:color w:val="000000" w:themeColor="text1"/>
          <w:sz w:val="27"/>
          <w:szCs w:val="27"/>
        </w:rPr>
        <w:t>.о</w:t>
      </w:r>
      <w:proofErr w:type="gramEnd"/>
      <w:r>
        <w:rPr>
          <w:color w:val="000000" w:themeColor="text1"/>
          <w:sz w:val="27"/>
          <w:szCs w:val="27"/>
        </w:rPr>
        <w:t>дежды заложены.</w:t>
      </w:r>
    </w:p>
    <w:p w:rsidR="00A66B74" w:rsidRPr="00A66B74" w:rsidRDefault="003E3FF0" w:rsidP="00D14C3B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  <w:u w:val="single"/>
        </w:rPr>
        <w:t>Решили:</w:t>
      </w:r>
      <w:r w:rsidRPr="58B82A1E">
        <w:rPr>
          <w:b/>
          <w:bCs/>
          <w:color w:val="000000" w:themeColor="text1"/>
          <w:sz w:val="27"/>
          <w:szCs w:val="27"/>
        </w:rPr>
        <w:t xml:space="preserve"> </w:t>
      </w:r>
      <w:r w:rsidR="00D14C3B">
        <w:rPr>
          <w:b/>
          <w:bCs/>
          <w:color w:val="000000" w:themeColor="text1"/>
          <w:sz w:val="27"/>
          <w:szCs w:val="27"/>
        </w:rPr>
        <w:t>Управляющему приобрести спец</w:t>
      </w:r>
      <w:proofErr w:type="gramStart"/>
      <w:r w:rsidR="00D14C3B">
        <w:rPr>
          <w:b/>
          <w:bCs/>
          <w:color w:val="000000" w:themeColor="text1"/>
          <w:sz w:val="27"/>
          <w:szCs w:val="27"/>
        </w:rPr>
        <w:t>.о</w:t>
      </w:r>
      <w:proofErr w:type="gramEnd"/>
      <w:r w:rsidR="00D14C3B">
        <w:rPr>
          <w:b/>
          <w:bCs/>
          <w:color w:val="000000" w:themeColor="text1"/>
          <w:sz w:val="27"/>
          <w:szCs w:val="27"/>
        </w:rPr>
        <w:t>дежду для обслуживающего персонала поселка.</w:t>
      </w:r>
    </w:p>
    <w:p w:rsidR="00C419D0" w:rsidRDefault="00D14C3B" w:rsidP="003E3FF0">
      <w:pPr>
        <w:pStyle w:val="a3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</w:t>
      </w:r>
      <w:r w:rsidR="00C419D0">
        <w:rPr>
          <w:b/>
          <w:color w:val="000000"/>
          <w:sz w:val="27"/>
          <w:szCs w:val="27"/>
        </w:rPr>
        <w:t>.</w:t>
      </w:r>
      <w:r w:rsidR="00C419D0" w:rsidRPr="00092EB1"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>Прочие вопросы:</w:t>
      </w:r>
    </w:p>
    <w:p w:rsidR="00D14C3B" w:rsidRDefault="00D14C3B" w:rsidP="003E3FF0">
      <w:pPr>
        <w:pStyle w:val="a3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а) </w:t>
      </w:r>
      <w:r w:rsidR="00B174A8">
        <w:rPr>
          <w:b/>
          <w:color w:val="000000"/>
          <w:sz w:val="27"/>
          <w:szCs w:val="27"/>
        </w:rPr>
        <w:t>Мероприятия по весеннему паводку</w:t>
      </w:r>
    </w:p>
    <w:p w:rsidR="00C419D0" w:rsidRDefault="00C419D0" w:rsidP="00C419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Слушали: всех</w:t>
      </w:r>
    </w:p>
    <w:p w:rsidR="00C419D0" w:rsidRDefault="00D14C3B" w:rsidP="00C419D0">
      <w:pPr>
        <w:pStyle w:val="a3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Каждую весну при таянии снега со всей дороги идущей от СФУ к воротам поселка (дорога является </w:t>
      </w:r>
      <w:proofErr w:type="spellStart"/>
      <w:r>
        <w:rPr>
          <w:color w:val="000000" w:themeColor="text1"/>
          <w:sz w:val="27"/>
          <w:szCs w:val="27"/>
        </w:rPr>
        <w:t>ливневкой</w:t>
      </w:r>
      <w:proofErr w:type="spellEnd"/>
      <w:r>
        <w:rPr>
          <w:color w:val="000000" w:themeColor="text1"/>
          <w:sz w:val="27"/>
          <w:szCs w:val="27"/>
        </w:rPr>
        <w:t xml:space="preserve">), образуется поток воды, которая заходит </w:t>
      </w:r>
      <w:r>
        <w:rPr>
          <w:color w:val="000000" w:themeColor="text1"/>
          <w:sz w:val="27"/>
          <w:szCs w:val="27"/>
        </w:rPr>
        <w:lastRenderedPageBreak/>
        <w:t xml:space="preserve">на участок поселка и создает проблемы для жителей </w:t>
      </w:r>
      <w:proofErr w:type="spellStart"/>
      <w:r>
        <w:rPr>
          <w:color w:val="000000" w:themeColor="text1"/>
          <w:sz w:val="27"/>
          <w:szCs w:val="27"/>
        </w:rPr>
        <w:t>таунхауса</w:t>
      </w:r>
      <w:proofErr w:type="spellEnd"/>
      <w:r>
        <w:rPr>
          <w:color w:val="000000" w:themeColor="text1"/>
          <w:sz w:val="27"/>
          <w:szCs w:val="27"/>
        </w:rPr>
        <w:t xml:space="preserve">, а именно, наносит </w:t>
      </w:r>
      <w:proofErr w:type="gramStart"/>
      <w:r>
        <w:rPr>
          <w:color w:val="000000" w:themeColor="text1"/>
          <w:sz w:val="27"/>
          <w:szCs w:val="27"/>
        </w:rPr>
        <w:t>вред</w:t>
      </w:r>
      <w:proofErr w:type="gramEnd"/>
      <w:r>
        <w:rPr>
          <w:color w:val="000000" w:themeColor="text1"/>
          <w:sz w:val="27"/>
          <w:szCs w:val="27"/>
        </w:rPr>
        <w:t xml:space="preserve"> благоустроенным участкам собственников, смывая и разрушая их.</w:t>
      </w:r>
    </w:p>
    <w:p w:rsidR="006C4EF2" w:rsidRDefault="00AA74A0" w:rsidP="00B74742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r w:rsidRPr="58B82A1E">
        <w:rPr>
          <w:b/>
          <w:bCs/>
          <w:color w:val="000000" w:themeColor="text1"/>
          <w:sz w:val="27"/>
          <w:szCs w:val="27"/>
          <w:u w:val="single"/>
        </w:rPr>
        <w:t>Решили:</w:t>
      </w:r>
      <w:r w:rsidRPr="58B82A1E">
        <w:rPr>
          <w:b/>
          <w:bCs/>
          <w:color w:val="000000" w:themeColor="text1"/>
          <w:sz w:val="27"/>
          <w:szCs w:val="27"/>
        </w:rPr>
        <w:t xml:space="preserve"> </w:t>
      </w:r>
      <w:r w:rsidR="00CC696C">
        <w:rPr>
          <w:b/>
          <w:bCs/>
          <w:color w:val="000000" w:themeColor="text1"/>
          <w:sz w:val="27"/>
          <w:szCs w:val="27"/>
        </w:rPr>
        <w:t>в 20-х числах марта, п</w:t>
      </w:r>
      <w:r w:rsidR="00D14C3B">
        <w:rPr>
          <w:b/>
          <w:bCs/>
          <w:color w:val="000000" w:themeColor="text1"/>
          <w:sz w:val="27"/>
          <w:szCs w:val="27"/>
        </w:rPr>
        <w:t>ри пер</w:t>
      </w:r>
      <w:r w:rsidR="00147CD8">
        <w:rPr>
          <w:b/>
          <w:bCs/>
          <w:color w:val="000000" w:themeColor="text1"/>
          <w:sz w:val="27"/>
          <w:szCs w:val="27"/>
        </w:rPr>
        <w:t>в</w:t>
      </w:r>
      <w:r w:rsidR="00D14C3B">
        <w:rPr>
          <w:b/>
          <w:bCs/>
          <w:color w:val="000000" w:themeColor="text1"/>
          <w:sz w:val="27"/>
          <w:szCs w:val="27"/>
        </w:rPr>
        <w:t>ых таяниях снега про</w:t>
      </w:r>
      <w:r w:rsidR="00CC696C">
        <w:rPr>
          <w:b/>
          <w:bCs/>
          <w:color w:val="000000" w:themeColor="text1"/>
          <w:sz w:val="27"/>
          <w:szCs w:val="27"/>
        </w:rPr>
        <w:t>вес</w:t>
      </w:r>
      <w:r w:rsidR="008813B5">
        <w:rPr>
          <w:b/>
          <w:bCs/>
          <w:color w:val="000000" w:themeColor="text1"/>
          <w:sz w:val="27"/>
          <w:szCs w:val="27"/>
        </w:rPr>
        <w:t>ти выездное заседание Правления на верхней площадке</w:t>
      </w:r>
      <w:r w:rsidR="00D14C3B">
        <w:rPr>
          <w:b/>
          <w:bCs/>
          <w:color w:val="000000" w:themeColor="text1"/>
          <w:sz w:val="27"/>
          <w:szCs w:val="27"/>
        </w:rPr>
        <w:t xml:space="preserve">, </w:t>
      </w:r>
      <w:r w:rsidR="00CC696C">
        <w:rPr>
          <w:b/>
          <w:bCs/>
          <w:color w:val="000000" w:themeColor="text1"/>
          <w:sz w:val="27"/>
          <w:szCs w:val="27"/>
        </w:rPr>
        <w:t xml:space="preserve">для принятия решения  по </w:t>
      </w:r>
      <w:r w:rsidR="008813B5">
        <w:rPr>
          <w:b/>
          <w:bCs/>
          <w:color w:val="000000" w:themeColor="text1"/>
          <w:sz w:val="27"/>
          <w:szCs w:val="27"/>
        </w:rPr>
        <w:t xml:space="preserve">техническим мероприятиям </w:t>
      </w:r>
      <w:r w:rsidR="00CC696C">
        <w:rPr>
          <w:b/>
          <w:bCs/>
          <w:color w:val="000000" w:themeColor="text1"/>
          <w:sz w:val="27"/>
          <w:szCs w:val="27"/>
        </w:rPr>
        <w:t>отведени</w:t>
      </w:r>
      <w:r w:rsidR="008813B5">
        <w:rPr>
          <w:b/>
          <w:bCs/>
          <w:color w:val="000000" w:themeColor="text1"/>
          <w:sz w:val="27"/>
          <w:szCs w:val="27"/>
        </w:rPr>
        <w:t xml:space="preserve">я </w:t>
      </w:r>
      <w:r w:rsidR="00D14C3B">
        <w:rPr>
          <w:b/>
          <w:bCs/>
          <w:color w:val="000000" w:themeColor="text1"/>
          <w:sz w:val="27"/>
          <w:szCs w:val="27"/>
        </w:rPr>
        <w:t>вод</w:t>
      </w:r>
      <w:r w:rsidR="008813B5">
        <w:rPr>
          <w:b/>
          <w:bCs/>
          <w:color w:val="000000" w:themeColor="text1"/>
          <w:sz w:val="27"/>
          <w:szCs w:val="27"/>
        </w:rPr>
        <w:t>ы</w:t>
      </w:r>
      <w:r w:rsidR="00D14C3B">
        <w:rPr>
          <w:b/>
          <w:bCs/>
          <w:color w:val="000000" w:themeColor="text1"/>
          <w:sz w:val="27"/>
          <w:szCs w:val="27"/>
        </w:rPr>
        <w:t xml:space="preserve"> </w:t>
      </w:r>
      <w:r w:rsidR="008813B5">
        <w:rPr>
          <w:b/>
          <w:bCs/>
          <w:color w:val="000000" w:themeColor="text1"/>
          <w:sz w:val="27"/>
          <w:szCs w:val="27"/>
        </w:rPr>
        <w:t xml:space="preserve">и </w:t>
      </w:r>
      <w:r w:rsidR="00147CD8">
        <w:rPr>
          <w:b/>
          <w:bCs/>
          <w:color w:val="000000" w:themeColor="text1"/>
          <w:sz w:val="27"/>
          <w:szCs w:val="27"/>
        </w:rPr>
        <w:t>устройств</w:t>
      </w:r>
      <w:r w:rsidR="008813B5">
        <w:rPr>
          <w:b/>
          <w:bCs/>
          <w:color w:val="000000" w:themeColor="text1"/>
          <w:sz w:val="27"/>
          <w:szCs w:val="27"/>
        </w:rPr>
        <w:t>а</w:t>
      </w:r>
      <w:r w:rsidR="00147CD8">
        <w:rPr>
          <w:b/>
          <w:bCs/>
          <w:color w:val="000000" w:themeColor="text1"/>
          <w:sz w:val="27"/>
          <w:szCs w:val="27"/>
        </w:rPr>
        <w:t xml:space="preserve"> капитальной </w:t>
      </w:r>
      <w:proofErr w:type="spellStart"/>
      <w:r w:rsidR="00147CD8">
        <w:rPr>
          <w:b/>
          <w:bCs/>
          <w:color w:val="000000" w:themeColor="text1"/>
          <w:sz w:val="27"/>
          <w:szCs w:val="27"/>
        </w:rPr>
        <w:t>ливневки</w:t>
      </w:r>
      <w:proofErr w:type="spellEnd"/>
      <w:r w:rsidR="00147CD8">
        <w:rPr>
          <w:b/>
          <w:bCs/>
          <w:color w:val="000000" w:themeColor="text1"/>
          <w:sz w:val="27"/>
          <w:szCs w:val="27"/>
        </w:rPr>
        <w:t xml:space="preserve"> для сброса воды.</w:t>
      </w:r>
      <w:r w:rsidR="006C4EF2" w:rsidRPr="006C4EF2">
        <w:rPr>
          <w:b/>
          <w:bCs/>
          <w:color w:val="000000" w:themeColor="text1"/>
          <w:sz w:val="27"/>
          <w:szCs w:val="27"/>
        </w:rPr>
        <w:t xml:space="preserve"> </w:t>
      </w:r>
    </w:p>
    <w:p w:rsidR="00B174A8" w:rsidRDefault="00B174A8" w:rsidP="00C419D0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</w:p>
    <w:p w:rsidR="00B174A8" w:rsidRDefault="00B174A8" w:rsidP="00C419D0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б) Порядок согласования и утверждения шумных работ и мероприятий.</w:t>
      </w:r>
    </w:p>
    <w:p w:rsidR="00B174A8" w:rsidRPr="00846FBA" w:rsidRDefault="00B174A8" w:rsidP="00C419D0">
      <w:pPr>
        <w:pStyle w:val="a3"/>
        <w:jc w:val="both"/>
        <w:rPr>
          <w:bCs/>
          <w:color w:val="000000" w:themeColor="text1"/>
          <w:sz w:val="27"/>
          <w:szCs w:val="27"/>
        </w:rPr>
      </w:pPr>
      <w:r w:rsidRPr="00C36897">
        <w:rPr>
          <w:bCs/>
          <w:color w:val="000000" w:themeColor="text1"/>
          <w:sz w:val="27"/>
          <w:szCs w:val="27"/>
        </w:rPr>
        <w:t>Слушали</w:t>
      </w:r>
      <w:r w:rsidRPr="00846FBA">
        <w:rPr>
          <w:bCs/>
          <w:color w:val="000000" w:themeColor="text1"/>
          <w:sz w:val="27"/>
          <w:szCs w:val="27"/>
        </w:rPr>
        <w:t xml:space="preserve">: </w:t>
      </w:r>
      <w:r w:rsidRPr="00C36897">
        <w:rPr>
          <w:bCs/>
          <w:color w:val="000000" w:themeColor="text1"/>
          <w:sz w:val="27"/>
          <w:szCs w:val="27"/>
        </w:rPr>
        <w:t>всех</w:t>
      </w:r>
    </w:p>
    <w:p w:rsidR="00C36897" w:rsidRPr="00C36897" w:rsidRDefault="00C36897" w:rsidP="00C419D0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proofErr w:type="gramStart"/>
      <w:r>
        <w:rPr>
          <w:bCs/>
          <w:color w:val="000000" w:themeColor="text1"/>
          <w:sz w:val="27"/>
          <w:szCs w:val="27"/>
        </w:rPr>
        <w:t xml:space="preserve">Во избежание конфликтных ситуаций с соседями и охраной поселка (при исполнении охраной своих прямых обязанностей по контролю и исполнению членами ТСЖ  Правил проживания), при проведении сезонных работ по благоустройству участка или дома, проведению праздничных и иных мероприятий, </w:t>
      </w:r>
      <w:r w:rsidR="00846FBA">
        <w:rPr>
          <w:bCs/>
          <w:color w:val="000000" w:themeColor="text1"/>
          <w:sz w:val="27"/>
          <w:szCs w:val="27"/>
        </w:rPr>
        <w:t xml:space="preserve">уведомить </w:t>
      </w:r>
      <w:r>
        <w:rPr>
          <w:bCs/>
          <w:color w:val="000000" w:themeColor="text1"/>
          <w:sz w:val="27"/>
          <w:szCs w:val="27"/>
        </w:rPr>
        <w:t>член</w:t>
      </w:r>
      <w:r w:rsidR="00846FBA">
        <w:rPr>
          <w:bCs/>
          <w:color w:val="000000" w:themeColor="text1"/>
          <w:sz w:val="27"/>
          <w:szCs w:val="27"/>
        </w:rPr>
        <w:t>ов</w:t>
      </w:r>
      <w:r>
        <w:rPr>
          <w:bCs/>
          <w:color w:val="000000" w:themeColor="text1"/>
          <w:sz w:val="27"/>
          <w:szCs w:val="27"/>
        </w:rPr>
        <w:t xml:space="preserve"> ТСЖ о понятной </w:t>
      </w:r>
      <w:r w:rsidR="00846FBA">
        <w:rPr>
          <w:bCs/>
          <w:color w:val="000000" w:themeColor="text1"/>
          <w:sz w:val="27"/>
          <w:szCs w:val="27"/>
        </w:rPr>
        <w:t xml:space="preserve">и </w:t>
      </w:r>
      <w:r>
        <w:rPr>
          <w:bCs/>
          <w:color w:val="000000" w:themeColor="text1"/>
          <w:sz w:val="27"/>
          <w:szCs w:val="27"/>
        </w:rPr>
        <w:t xml:space="preserve"> прозрачной</w:t>
      </w:r>
      <w:r w:rsidR="00846FBA">
        <w:rPr>
          <w:bCs/>
          <w:color w:val="000000" w:themeColor="text1"/>
          <w:sz w:val="27"/>
          <w:szCs w:val="27"/>
        </w:rPr>
        <w:t xml:space="preserve"> логистики</w:t>
      </w:r>
      <w:r>
        <w:rPr>
          <w:bCs/>
          <w:color w:val="000000" w:themeColor="text1"/>
          <w:sz w:val="27"/>
          <w:szCs w:val="27"/>
        </w:rPr>
        <w:t xml:space="preserve">  согласовать проведение данных видов работ и мероприятий с соседями.</w:t>
      </w:r>
      <w:proofErr w:type="gramEnd"/>
    </w:p>
    <w:p w:rsidR="00321720" w:rsidRDefault="00C36897" w:rsidP="00C419D0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r w:rsidRPr="00C36897">
        <w:rPr>
          <w:b/>
          <w:bCs/>
          <w:color w:val="000000" w:themeColor="text1"/>
          <w:sz w:val="27"/>
          <w:szCs w:val="27"/>
          <w:u w:val="single"/>
        </w:rPr>
        <w:t>Решили:</w:t>
      </w:r>
      <w:r w:rsidRPr="00C36897">
        <w:rPr>
          <w:b/>
          <w:bCs/>
          <w:color w:val="000000" w:themeColor="text1"/>
          <w:sz w:val="27"/>
          <w:szCs w:val="27"/>
        </w:rPr>
        <w:t xml:space="preserve"> </w:t>
      </w:r>
      <w:r w:rsidR="00B174A8">
        <w:rPr>
          <w:b/>
          <w:bCs/>
          <w:color w:val="000000" w:themeColor="text1"/>
          <w:sz w:val="27"/>
          <w:szCs w:val="27"/>
        </w:rPr>
        <w:t xml:space="preserve">Для согласования и утверждения проведения шумных </w:t>
      </w:r>
      <w:r w:rsidR="00846FBA">
        <w:rPr>
          <w:b/>
          <w:bCs/>
          <w:color w:val="000000" w:themeColor="text1"/>
          <w:sz w:val="27"/>
          <w:szCs w:val="27"/>
        </w:rPr>
        <w:t xml:space="preserve">и иных </w:t>
      </w:r>
      <w:r w:rsidR="00B174A8">
        <w:rPr>
          <w:b/>
          <w:bCs/>
          <w:color w:val="000000" w:themeColor="text1"/>
          <w:sz w:val="27"/>
          <w:szCs w:val="27"/>
        </w:rPr>
        <w:t>работ</w:t>
      </w:r>
      <w:r w:rsidR="00321720">
        <w:rPr>
          <w:b/>
          <w:bCs/>
          <w:color w:val="000000" w:themeColor="text1"/>
          <w:sz w:val="27"/>
          <w:szCs w:val="27"/>
        </w:rPr>
        <w:t xml:space="preserve"> с привлечением третьих лиц (строители</w:t>
      </w:r>
      <w:r w:rsidR="00846FBA">
        <w:rPr>
          <w:b/>
          <w:bCs/>
          <w:color w:val="000000" w:themeColor="text1"/>
          <w:sz w:val="27"/>
          <w:szCs w:val="27"/>
        </w:rPr>
        <w:t>, дворники, домработницы</w:t>
      </w:r>
      <w:r w:rsidR="00321720">
        <w:rPr>
          <w:b/>
          <w:bCs/>
          <w:color w:val="000000" w:themeColor="text1"/>
          <w:sz w:val="27"/>
          <w:szCs w:val="27"/>
        </w:rPr>
        <w:t xml:space="preserve"> и т.д.)</w:t>
      </w:r>
      <w:r w:rsidR="00B174A8">
        <w:rPr>
          <w:b/>
          <w:bCs/>
          <w:color w:val="000000" w:themeColor="text1"/>
          <w:sz w:val="27"/>
          <w:szCs w:val="27"/>
        </w:rPr>
        <w:t xml:space="preserve"> в доме и на участке, после 18</w:t>
      </w:r>
      <w:r w:rsidR="00B174A8" w:rsidRPr="00B174A8">
        <w:rPr>
          <w:b/>
          <w:bCs/>
          <w:color w:val="000000" w:themeColor="text1"/>
          <w:sz w:val="27"/>
          <w:szCs w:val="27"/>
        </w:rPr>
        <w:t>:00</w:t>
      </w:r>
      <w:r w:rsidR="00321720">
        <w:rPr>
          <w:b/>
          <w:bCs/>
          <w:color w:val="000000" w:themeColor="text1"/>
          <w:sz w:val="27"/>
          <w:szCs w:val="27"/>
        </w:rPr>
        <w:t xml:space="preserve"> в будни,</w:t>
      </w:r>
      <w:r w:rsidR="00B174A8" w:rsidRPr="00B174A8">
        <w:rPr>
          <w:b/>
          <w:bCs/>
          <w:color w:val="000000" w:themeColor="text1"/>
          <w:sz w:val="27"/>
          <w:szCs w:val="27"/>
        </w:rPr>
        <w:t xml:space="preserve"> </w:t>
      </w:r>
      <w:r w:rsidR="00B174A8">
        <w:rPr>
          <w:b/>
          <w:bCs/>
          <w:color w:val="000000" w:themeColor="text1"/>
          <w:sz w:val="27"/>
          <w:szCs w:val="27"/>
        </w:rPr>
        <w:t xml:space="preserve">и </w:t>
      </w:r>
      <w:r w:rsidR="00555F56">
        <w:rPr>
          <w:b/>
          <w:bCs/>
          <w:color w:val="000000" w:themeColor="text1"/>
          <w:sz w:val="27"/>
          <w:szCs w:val="27"/>
        </w:rPr>
        <w:t>выходные (</w:t>
      </w:r>
      <w:r w:rsidR="00321720">
        <w:rPr>
          <w:b/>
          <w:bCs/>
          <w:color w:val="000000" w:themeColor="text1"/>
          <w:sz w:val="27"/>
          <w:szCs w:val="27"/>
        </w:rPr>
        <w:t>суббот</w:t>
      </w:r>
      <w:r w:rsidR="00555F56">
        <w:rPr>
          <w:b/>
          <w:bCs/>
          <w:color w:val="000000" w:themeColor="text1"/>
          <w:sz w:val="27"/>
          <w:szCs w:val="27"/>
        </w:rPr>
        <w:t xml:space="preserve">а,  </w:t>
      </w:r>
      <w:r w:rsidR="00846FBA">
        <w:rPr>
          <w:b/>
          <w:bCs/>
          <w:color w:val="000000" w:themeColor="text1"/>
          <w:sz w:val="27"/>
          <w:szCs w:val="27"/>
        </w:rPr>
        <w:t>воскресенье</w:t>
      </w:r>
      <w:r w:rsidR="00555F56">
        <w:rPr>
          <w:b/>
          <w:bCs/>
          <w:color w:val="000000" w:themeColor="text1"/>
          <w:sz w:val="27"/>
          <w:szCs w:val="27"/>
        </w:rPr>
        <w:t>)</w:t>
      </w:r>
      <w:bookmarkStart w:id="0" w:name="_GoBack"/>
      <w:bookmarkEnd w:id="0"/>
      <w:r w:rsidR="00846FBA">
        <w:rPr>
          <w:b/>
          <w:bCs/>
          <w:color w:val="000000" w:themeColor="text1"/>
          <w:sz w:val="27"/>
          <w:szCs w:val="27"/>
        </w:rPr>
        <w:t>,</w:t>
      </w:r>
      <w:r w:rsidR="00B174A8">
        <w:rPr>
          <w:b/>
          <w:bCs/>
          <w:color w:val="000000" w:themeColor="text1"/>
          <w:sz w:val="27"/>
          <w:szCs w:val="27"/>
        </w:rPr>
        <w:t xml:space="preserve"> собственник ЖД </w:t>
      </w:r>
      <w:r w:rsidR="00321720">
        <w:rPr>
          <w:b/>
          <w:bCs/>
          <w:color w:val="000000" w:themeColor="text1"/>
          <w:sz w:val="27"/>
          <w:szCs w:val="27"/>
        </w:rPr>
        <w:t xml:space="preserve">заблаговременно </w:t>
      </w:r>
      <w:r w:rsidR="00B174A8">
        <w:rPr>
          <w:b/>
          <w:bCs/>
          <w:color w:val="000000" w:themeColor="text1"/>
          <w:sz w:val="27"/>
          <w:szCs w:val="27"/>
        </w:rPr>
        <w:t xml:space="preserve">должен получить письменное согласие </w:t>
      </w:r>
      <w:r w:rsidR="00846FBA">
        <w:rPr>
          <w:b/>
          <w:bCs/>
          <w:color w:val="000000" w:themeColor="text1"/>
          <w:sz w:val="27"/>
          <w:szCs w:val="27"/>
        </w:rPr>
        <w:t xml:space="preserve">(в произвольной форме) </w:t>
      </w:r>
      <w:r w:rsidR="00B174A8">
        <w:rPr>
          <w:b/>
          <w:bCs/>
          <w:color w:val="000000" w:themeColor="text1"/>
          <w:sz w:val="27"/>
          <w:szCs w:val="27"/>
        </w:rPr>
        <w:t xml:space="preserve">от </w:t>
      </w:r>
      <w:r w:rsidR="00846FBA">
        <w:rPr>
          <w:b/>
          <w:bCs/>
          <w:color w:val="000000" w:themeColor="text1"/>
          <w:sz w:val="27"/>
          <w:szCs w:val="27"/>
        </w:rPr>
        <w:t xml:space="preserve">всех </w:t>
      </w:r>
      <w:r w:rsidR="00B174A8">
        <w:rPr>
          <w:b/>
          <w:bCs/>
          <w:color w:val="000000" w:themeColor="text1"/>
          <w:sz w:val="27"/>
          <w:szCs w:val="27"/>
        </w:rPr>
        <w:t xml:space="preserve">соседей (пограничных к </w:t>
      </w:r>
      <w:r>
        <w:rPr>
          <w:b/>
          <w:bCs/>
          <w:color w:val="000000" w:themeColor="text1"/>
          <w:sz w:val="27"/>
          <w:szCs w:val="27"/>
        </w:rPr>
        <w:t xml:space="preserve">его </w:t>
      </w:r>
      <w:r w:rsidR="00B174A8">
        <w:rPr>
          <w:b/>
          <w:bCs/>
          <w:color w:val="000000" w:themeColor="text1"/>
          <w:sz w:val="27"/>
          <w:szCs w:val="27"/>
        </w:rPr>
        <w:t>участк</w:t>
      </w:r>
      <w:r>
        <w:rPr>
          <w:b/>
          <w:bCs/>
          <w:color w:val="000000" w:themeColor="text1"/>
          <w:sz w:val="27"/>
          <w:szCs w:val="27"/>
        </w:rPr>
        <w:t>у</w:t>
      </w:r>
      <w:r w:rsidR="00846FBA">
        <w:rPr>
          <w:b/>
          <w:bCs/>
          <w:color w:val="000000" w:themeColor="text1"/>
          <w:sz w:val="27"/>
          <w:szCs w:val="27"/>
        </w:rPr>
        <w:t xml:space="preserve"> и напротив</w:t>
      </w:r>
      <w:r>
        <w:rPr>
          <w:b/>
          <w:bCs/>
          <w:color w:val="000000" w:themeColor="text1"/>
          <w:sz w:val="27"/>
          <w:szCs w:val="27"/>
        </w:rPr>
        <w:t>), что в период с __ час</w:t>
      </w:r>
      <w:proofErr w:type="gramStart"/>
      <w:r>
        <w:rPr>
          <w:b/>
          <w:bCs/>
          <w:color w:val="000000" w:themeColor="text1"/>
          <w:sz w:val="27"/>
          <w:szCs w:val="27"/>
        </w:rPr>
        <w:t>.</w:t>
      </w:r>
      <w:proofErr w:type="gramEnd"/>
      <w:r>
        <w:rPr>
          <w:b/>
          <w:bCs/>
          <w:color w:val="000000" w:themeColor="text1"/>
          <w:sz w:val="27"/>
          <w:szCs w:val="27"/>
        </w:rPr>
        <w:t xml:space="preserve"> __ </w:t>
      </w:r>
      <w:proofErr w:type="gramStart"/>
      <w:r>
        <w:rPr>
          <w:b/>
          <w:bCs/>
          <w:color w:val="000000" w:themeColor="text1"/>
          <w:sz w:val="27"/>
          <w:szCs w:val="27"/>
        </w:rPr>
        <w:t>м</w:t>
      </w:r>
      <w:proofErr w:type="gramEnd"/>
      <w:r>
        <w:rPr>
          <w:b/>
          <w:bCs/>
          <w:color w:val="000000" w:themeColor="text1"/>
          <w:sz w:val="27"/>
          <w:szCs w:val="27"/>
        </w:rPr>
        <w:t xml:space="preserve">ин. «___» ______2018г по __ час. __ мин.  «__»____2018г., </w:t>
      </w:r>
      <w:r w:rsidR="00846FBA">
        <w:rPr>
          <w:b/>
          <w:bCs/>
          <w:color w:val="000000" w:themeColor="text1"/>
          <w:sz w:val="27"/>
          <w:szCs w:val="27"/>
        </w:rPr>
        <w:t xml:space="preserve">все 100% </w:t>
      </w:r>
      <w:r>
        <w:rPr>
          <w:b/>
          <w:bCs/>
          <w:color w:val="000000" w:themeColor="text1"/>
          <w:sz w:val="27"/>
          <w:szCs w:val="27"/>
        </w:rPr>
        <w:t>сосед</w:t>
      </w:r>
      <w:r w:rsidR="00846FBA">
        <w:rPr>
          <w:b/>
          <w:bCs/>
          <w:color w:val="000000" w:themeColor="text1"/>
          <w:sz w:val="27"/>
          <w:szCs w:val="27"/>
        </w:rPr>
        <w:t>ей</w:t>
      </w:r>
      <w:r>
        <w:rPr>
          <w:b/>
          <w:bCs/>
          <w:color w:val="000000" w:themeColor="text1"/>
          <w:sz w:val="27"/>
          <w:szCs w:val="27"/>
        </w:rPr>
        <w:t xml:space="preserve"> согласовали проведение данных работ</w:t>
      </w:r>
      <w:r w:rsidR="00321720">
        <w:rPr>
          <w:b/>
          <w:bCs/>
          <w:color w:val="000000" w:themeColor="text1"/>
          <w:sz w:val="27"/>
          <w:szCs w:val="27"/>
        </w:rPr>
        <w:t xml:space="preserve"> </w:t>
      </w:r>
      <w:r w:rsidR="00321720">
        <w:rPr>
          <w:b/>
          <w:bCs/>
          <w:color w:val="000000" w:themeColor="text1"/>
          <w:sz w:val="27"/>
          <w:szCs w:val="27"/>
        </w:rPr>
        <w:t>с привлечением третьих лиц</w:t>
      </w:r>
      <w:r w:rsidR="00846FBA">
        <w:rPr>
          <w:b/>
          <w:bCs/>
          <w:color w:val="000000" w:themeColor="text1"/>
          <w:sz w:val="27"/>
          <w:szCs w:val="27"/>
        </w:rPr>
        <w:t>, в указанное время.</w:t>
      </w:r>
      <w:r>
        <w:rPr>
          <w:b/>
          <w:bCs/>
          <w:color w:val="000000" w:themeColor="text1"/>
          <w:sz w:val="27"/>
          <w:szCs w:val="27"/>
        </w:rPr>
        <w:t xml:space="preserve"> </w:t>
      </w:r>
    </w:p>
    <w:p w:rsidR="00321720" w:rsidRDefault="00321720" w:rsidP="00C419D0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 xml:space="preserve">При проведении </w:t>
      </w:r>
      <w:r w:rsidR="00846FBA">
        <w:rPr>
          <w:b/>
          <w:bCs/>
          <w:color w:val="000000" w:themeColor="text1"/>
          <w:sz w:val="27"/>
          <w:szCs w:val="27"/>
        </w:rPr>
        <w:t xml:space="preserve">шумных (фейерверки, уличная музыка, песни, пляски) </w:t>
      </w:r>
      <w:r>
        <w:rPr>
          <w:b/>
          <w:bCs/>
          <w:color w:val="000000" w:themeColor="text1"/>
          <w:sz w:val="27"/>
          <w:szCs w:val="27"/>
        </w:rPr>
        <w:t xml:space="preserve">праздничных и иных  мероприятий, которые по времени могут превышать 22:00ч. </w:t>
      </w:r>
      <w:r>
        <w:rPr>
          <w:b/>
          <w:bCs/>
          <w:color w:val="000000" w:themeColor="text1"/>
          <w:sz w:val="27"/>
          <w:szCs w:val="27"/>
        </w:rPr>
        <w:t>собственник ЖД заблаговременно должен получить письменное согласие от</w:t>
      </w:r>
      <w:r w:rsidR="00846FBA">
        <w:rPr>
          <w:b/>
          <w:bCs/>
          <w:color w:val="000000" w:themeColor="text1"/>
          <w:sz w:val="27"/>
          <w:szCs w:val="27"/>
        </w:rPr>
        <w:t xml:space="preserve"> всех </w:t>
      </w:r>
      <w:r>
        <w:rPr>
          <w:b/>
          <w:bCs/>
          <w:color w:val="000000" w:themeColor="text1"/>
          <w:sz w:val="27"/>
          <w:szCs w:val="27"/>
        </w:rPr>
        <w:t xml:space="preserve"> соседей (пограничных к его участку</w:t>
      </w:r>
      <w:r w:rsidR="00846FBA">
        <w:rPr>
          <w:b/>
          <w:bCs/>
          <w:color w:val="000000" w:themeColor="text1"/>
          <w:sz w:val="27"/>
          <w:szCs w:val="27"/>
        </w:rPr>
        <w:t xml:space="preserve"> и напротив</w:t>
      </w:r>
      <w:r>
        <w:rPr>
          <w:b/>
          <w:bCs/>
          <w:color w:val="000000" w:themeColor="text1"/>
          <w:sz w:val="27"/>
          <w:szCs w:val="27"/>
        </w:rPr>
        <w:t>), что в период с __ час</w:t>
      </w:r>
      <w:proofErr w:type="gramStart"/>
      <w:r>
        <w:rPr>
          <w:b/>
          <w:bCs/>
          <w:color w:val="000000" w:themeColor="text1"/>
          <w:sz w:val="27"/>
          <w:szCs w:val="27"/>
        </w:rPr>
        <w:t>.</w:t>
      </w:r>
      <w:proofErr w:type="gramEnd"/>
      <w:r>
        <w:rPr>
          <w:b/>
          <w:bCs/>
          <w:color w:val="000000" w:themeColor="text1"/>
          <w:sz w:val="27"/>
          <w:szCs w:val="27"/>
        </w:rPr>
        <w:t xml:space="preserve"> __ </w:t>
      </w:r>
      <w:proofErr w:type="gramStart"/>
      <w:r>
        <w:rPr>
          <w:b/>
          <w:bCs/>
          <w:color w:val="000000" w:themeColor="text1"/>
          <w:sz w:val="27"/>
          <w:szCs w:val="27"/>
        </w:rPr>
        <w:t>м</w:t>
      </w:r>
      <w:proofErr w:type="gramEnd"/>
      <w:r>
        <w:rPr>
          <w:b/>
          <w:bCs/>
          <w:color w:val="000000" w:themeColor="text1"/>
          <w:sz w:val="27"/>
          <w:szCs w:val="27"/>
        </w:rPr>
        <w:t>ин. «___» ______2018г по __ час. __ мин.  «__»____2018г.</w:t>
      </w:r>
      <w:r>
        <w:rPr>
          <w:b/>
          <w:bCs/>
          <w:color w:val="000000" w:themeColor="text1"/>
          <w:sz w:val="27"/>
          <w:szCs w:val="27"/>
        </w:rPr>
        <w:t xml:space="preserve"> </w:t>
      </w:r>
      <w:r w:rsidR="00846FBA">
        <w:rPr>
          <w:b/>
          <w:bCs/>
          <w:color w:val="000000" w:themeColor="text1"/>
          <w:sz w:val="27"/>
          <w:szCs w:val="27"/>
        </w:rPr>
        <w:t xml:space="preserve">все 100% </w:t>
      </w:r>
      <w:r>
        <w:rPr>
          <w:b/>
          <w:bCs/>
          <w:color w:val="000000" w:themeColor="text1"/>
          <w:sz w:val="27"/>
          <w:szCs w:val="27"/>
        </w:rPr>
        <w:t>сосе</w:t>
      </w:r>
      <w:r>
        <w:rPr>
          <w:b/>
          <w:bCs/>
          <w:color w:val="000000" w:themeColor="text1"/>
          <w:sz w:val="27"/>
          <w:szCs w:val="27"/>
        </w:rPr>
        <w:t>д</w:t>
      </w:r>
      <w:r w:rsidR="00846FBA">
        <w:rPr>
          <w:b/>
          <w:bCs/>
          <w:color w:val="000000" w:themeColor="text1"/>
          <w:sz w:val="27"/>
          <w:szCs w:val="27"/>
        </w:rPr>
        <w:t>ей</w:t>
      </w:r>
      <w:r>
        <w:rPr>
          <w:b/>
          <w:bCs/>
          <w:color w:val="000000" w:themeColor="text1"/>
          <w:sz w:val="27"/>
          <w:szCs w:val="27"/>
        </w:rPr>
        <w:t xml:space="preserve"> согласовали проведение данного </w:t>
      </w:r>
      <w:r>
        <w:rPr>
          <w:b/>
          <w:bCs/>
          <w:color w:val="000000" w:themeColor="text1"/>
          <w:sz w:val="27"/>
          <w:szCs w:val="27"/>
        </w:rPr>
        <w:t>м</w:t>
      </w:r>
      <w:r>
        <w:rPr>
          <w:b/>
          <w:bCs/>
          <w:color w:val="000000" w:themeColor="text1"/>
          <w:sz w:val="27"/>
          <w:szCs w:val="27"/>
        </w:rPr>
        <w:t>ероприятия</w:t>
      </w:r>
      <w:r w:rsidR="00846FBA">
        <w:rPr>
          <w:b/>
          <w:bCs/>
          <w:color w:val="000000" w:themeColor="text1"/>
          <w:sz w:val="27"/>
          <w:szCs w:val="27"/>
        </w:rPr>
        <w:t>, в указанное время</w:t>
      </w:r>
      <w:r>
        <w:rPr>
          <w:b/>
          <w:bCs/>
          <w:color w:val="000000" w:themeColor="text1"/>
          <w:sz w:val="27"/>
          <w:szCs w:val="27"/>
        </w:rPr>
        <w:t>.</w:t>
      </w:r>
    </w:p>
    <w:p w:rsidR="00B174A8" w:rsidRPr="00B174A8" w:rsidRDefault="00C36897" w:rsidP="00C419D0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Далее данный лист</w:t>
      </w:r>
      <w:r w:rsidR="00846FBA">
        <w:rPr>
          <w:b/>
          <w:bCs/>
          <w:color w:val="000000" w:themeColor="text1"/>
          <w:sz w:val="27"/>
          <w:szCs w:val="27"/>
        </w:rPr>
        <w:t xml:space="preserve"> с 100% согласованием соседей </w:t>
      </w:r>
      <w:r>
        <w:rPr>
          <w:b/>
          <w:bCs/>
          <w:color w:val="000000" w:themeColor="text1"/>
          <w:sz w:val="27"/>
          <w:szCs w:val="27"/>
        </w:rPr>
        <w:t xml:space="preserve"> передается в ТСЖ на утверждение Председателю правления и далее на пост охраны д</w:t>
      </w:r>
      <w:r w:rsidR="00321720">
        <w:rPr>
          <w:b/>
          <w:bCs/>
          <w:color w:val="000000" w:themeColor="text1"/>
          <w:sz w:val="27"/>
          <w:szCs w:val="27"/>
        </w:rPr>
        <w:t>ля администрирования и контроля.</w:t>
      </w:r>
    </w:p>
    <w:p w:rsidR="000A308B" w:rsidRPr="000A308B" w:rsidRDefault="00CB3B5D" w:rsidP="000A308B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0A308B">
        <w:rPr>
          <w:b/>
          <w:bCs/>
          <w:color w:val="000000" w:themeColor="text1"/>
          <w:sz w:val="27"/>
          <w:szCs w:val="27"/>
        </w:rPr>
        <w:t xml:space="preserve">в)  </w:t>
      </w:r>
      <w:r w:rsidR="000A308B" w:rsidRPr="000A308B">
        <w:rPr>
          <w:b/>
          <w:color w:val="000000"/>
          <w:sz w:val="27"/>
          <w:szCs w:val="27"/>
        </w:rPr>
        <w:t>сбор подписей жителей поселка  в адрес представителей власти и экологического надзора по корректировки многоэтажной застройк</w:t>
      </w:r>
      <w:proofErr w:type="gramStart"/>
      <w:r w:rsidR="000A308B" w:rsidRPr="000A308B">
        <w:rPr>
          <w:b/>
          <w:color w:val="000000"/>
          <w:sz w:val="27"/>
          <w:szCs w:val="27"/>
        </w:rPr>
        <w:t>и  ООО</w:t>
      </w:r>
      <w:proofErr w:type="gramEnd"/>
      <w:r w:rsidR="000A308B" w:rsidRPr="000A308B">
        <w:rPr>
          <w:b/>
          <w:color w:val="000000"/>
          <w:sz w:val="27"/>
          <w:szCs w:val="27"/>
        </w:rPr>
        <w:t xml:space="preserve"> УСК «СИБИРЯК» </w:t>
      </w:r>
      <w:proofErr w:type="spellStart"/>
      <w:r w:rsidR="000A308B" w:rsidRPr="000A308B">
        <w:rPr>
          <w:b/>
          <w:color w:val="000000"/>
          <w:sz w:val="27"/>
          <w:szCs w:val="27"/>
        </w:rPr>
        <w:t>мкр</w:t>
      </w:r>
      <w:proofErr w:type="spellEnd"/>
      <w:r w:rsidR="000A308B" w:rsidRPr="000A308B">
        <w:rPr>
          <w:b/>
          <w:color w:val="000000"/>
          <w:sz w:val="27"/>
          <w:szCs w:val="27"/>
        </w:rPr>
        <w:t>. «Университетский» в Октябрьском районе,  и проведение встречи с главой Красноярска, а также активное участие  в  общественных слушаниях.</w:t>
      </w:r>
    </w:p>
    <w:p w:rsidR="00CB3B5D" w:rsidRPr="00CB3B5D" w:rsidRDefault="00CB3B5D" w:rsidP="00CB3B5D">
      <w:pPr>
        <w:pStyle w:val="a3"/>
        <w:jc w:val="both"/>
        <w:rPr>
          <w:bCs/>
          <w:color w:val="000000" w:themeColor="text1"/>
          <w:sz w:val="27"/>
          <w:szCs w:val="27"/>
        </w:rPr>
      </w:pPr>
      <w:r w:rsidRPr="00C36897">
        <w:rPr>
          <w:bCs/>
          <w:color w:val="000000" w:themeColor="text1"/>
          <w:sz w:val="27"/>
          <w:szCs w:val="27"/>
        </w:rPr>
        <w:lastRenderedPageBreak/>
        <w:t>Слушали</w:t>
      </w:r>
      <w:r w:rsidRPr="00CB3B5D">
        <w:rPr>
          <w:bCs/>
          <w:color w:val="000000" w:themeColor="text1"/>
          <w:sz w:val="27"/>
          <w:szCs w:val="27"/>
        </w:rPr>
        <w:t xml:space="preserve">: </w:t>
      </w:r>
      <w:r w:rsidRPr="00C36897">
        <w:rPr>
          <w:bCs/>
          <w:color w:val="000000" w:themeColor="text1"/>
          <w:sz w:val="27"/>
          <w:szCs w:val="27"/>
        </w:rPr>
        <w:t>всех</w:t>
      </w:r>
    </w:p>
    <w:p w:rsidR="00D55FA7" w:rsidRDefault="00CB3B5D" w:rsidP="00CB3B5D">
      <w:pPr>
        <w:pStyle w:val="a3"/>
        <w:jc w:val="both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 xml:space="preserve">В целях защиты экологии в Октябрьском районе при </w:t>
      </w:r>
      <w:r w:rsidR="000A308B">
        <w:rPr>
          <w:bCs/>
          <w:color w:val="000000" w:themeColor="text1"/>
          <w:sz w:val="27"/>
          <w:szCs w:val="27"/>
        </w:rPr>
        <w:t xml:space="preserve">многоэтажной </w:t>
      </w:r>
      <w:r>
        <w:rPr>
          <w:bCs/>
          <w:color w:val="000000" w:themeColor="text1"/>
          <w:sz w:val="27"/>
          <w:szCs w:val="27"/>
        </w:rPr>
        <w:t xml:space="preserve">застройке </w:t>
      </w:r>
      <w:proofErr w:type="spellStart"/>
      <w:r>
        <w:rPr>
          <w:bCs/>
          <w:color w:val="000000" w:themeColor="text1"/>
          <w:sz w:val="27"/>
          <w:szCs w:val="27"/>
        </w:rPr>
        <w:t>мкр</w:t>
      </w:r>
      <w:proofErr w:type="spellEnd"/>
      <w:r>
        <w:rPr>
          <w:bCs/>
          <w:color w:val="000000" w:themeColor="text1"/>
          <w:sz w:val="27"/>
          <w:szCs w:val="27"/>
        </w:rPr>
        <w:t>. «</w:t>
      </w:r>
      <w:r w:rsidR="000A308B">
        <w:rPr>
          <w:bCs/>
          <w:color w:val="000000" w:themeColor="text1"/>
          <w:sz w:val="27"/>
          <w:szCs w:val="27"/>
        </w:rPr>
        <w:t xml:space="preserve">Университетский» в </w:t>
      </w:r>
      <w:r>
        <w:rPr>
          <w:bCs/>
          <w:color w:val="000000" w:themeColor="text1"/>
          <w:sz w:val="27"/>
          <w:szCs w:val="27"/>
        </w:rPr>
        <w:t>Октябрьск</w:t>
      </w:r>
      <w:r w:rsidR="000A308B">
        <w:rPr>
          <w:bCs/>
          <w:color w:val="000000" w:themeColor="text1"/>
          <w:sz w:val="27"/>
          <w:szCs w:val="27"/>
        </w:rPr>
        <w:t xml:space="preserve">ом районе </w:t>
      </w:r>
      <w:proofErr w:type="spellStart"/>
      <w:r w:rsidR="000A308B">
        <w:rPr>
          <w:bCs/>
          <w:color w:val="000000" w:themeColor="text1"/>
          <w:sz w:val="27"/>
          <w:szCs w:val="27"/>
        </w:rPr>
        <w:t>г</w:t>
      </w:r>
      <w:proofErr w:type="gramStart"/>
      <w:r w:rsidR="000A308B">
        <w:rPr>
          <w:bCs/>
          <w:color w:val="000000" w:themeColor="text1"/>
          <w:sz w:val="27"/>
          <w:szCs w:val="27"/>
        </w:rPr>
        <w:t>.К</w:t>
      </w:r>
      <w:proofErr w:type="gramEnd"/>
      <w:r w:rsidR="000A308B">
        <w:rPr>
          <w:bCs/>
          <w:color w:val="000000" w:themeColor="text1"/>
          <w:sz w:val="27"/>
          <w:szCs w:val="27"/>
        </w:rPr>
        <w:t>расноярска</w:t>
      </w:r>
      <w:proofErr w:type="spellEnd"/>
      <w:r w:rsidR="000A308B">
        <w:rPr>
          <w:bCs/>
          <w:color w:val="000000" w:themeColor="text1"/>
          <w:sz w:val="27"/>
          <w:szCs w:val="27"/>
        </w:rPr>
        <w:t xml:space="preserve">, </w:t>
      </w:r>
      <w:r>
        <w:rPr>
          <w:bCs/>
          <w:color w:val="000000" w:themeColor="text1"/>
          <w:sz w:val="27"/>
          <w:szCs w:val="27"/>
        </w:rPr>
        <w:t xml:space="preserve"> направить </w:t>
      </w:r>
      <w:r w:rsidR="00D55FA7">
        <w:rPr>
          <w:bCs/>
          <w:color w:val="000000" w:themeColor="text1"/>
          <w:sz w:val="27"/>
          <w:szCs w:val="27"/>
        </w:rPr>
        <w:t xml:space="preserve">коллективные письма в адрес власти </w:t>
      </w:r>
      <w:r w:rsidR="000A308B">
        <w:rPr>
          <w:bCs/>
          <w:color w:val="000000" w:themeColor="text1"/>
          <w:sz w:val="27"/>
          <w:szCs w:val="27"/>
        </w:rPr>
        <w:t xml:space="preserve">и надзора </w:t>
      </w:r>
      <w:r w:rsidR="00D55FA7">
        <w:rPr>
          <w:bCs/>
          <w:color w:val="000000" w:themeColor="text1"/>
          <w:sz w:val="27"/>
          <w:szCs w:val="27"/>
        </w:rPr>
        <w:t>для запрета строительства многоэтажных домов.</w:t>
      </w:r>
    </w:p>
    <w:p w:rsidR="00CB3B5D" w:rsidRDefault="00CB3B5D" w:rsidP="00CB3B5D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r w:rsidRPr="00C36897">
        <w:rPr>
          <w:b/>
          <w:bCs/>
          <w:color w:val="000000" w:themeColor="text1"/>
          <w:sz w:val="27"/>
          <w:szCs w:val="27"/>
          <w:u w:val="single"/>
        </w:rPr>
        <w:t>Решили:</w:t>
      </w:r>
      <w:r w:rsidRPr="00C36897">
        <w:rPr>
          <w:b/>
          <w:bCs/>
          <w:color w:val="000000" w:themeColor="text1"/>
          <w:sz w:val="27"/>
          <w:szCs w:val="27"/>
        </w:rPr>
        <w:t xml:space="preserve"> </w:t>
      </w:r>
      <w:r w:rsidR="00D55FA7">
        <w:rPr>
          <w:b/>
          <w:bCs/>
          <w:color w:val="000000" w:themeColor="text1"/>
          <w:sz w:val="27"/>
          <w:szCs w:val="27"/>
        </w:rPr>
        <w:t>До 13.03.18г собрать подписи с проживающих в поселке жителей и направить письма адресатам (власти и надзорным органам), принимать активное участие в общественных слушаниях и провести встречу с главой города.</w:t>
      </w:r>
      <w:r>
        <w:rPr>
          <w:b/>
          <w:bCs/>
          <w:color w:val="000000" w:themeColor="text1"/>
          <w:sz w:val="27"/>
          <w:szCs w:val="27"/>
        </w:rPr>
        <w:t xml:space="preserve"> </w:t>
      </w:r>
    </w:p>
    <w:p w:rsidR="00D55FA7" w:rsidRPr="00D55FA7" w:rsidRDefault="00D55FA7" w:rsidP="00D55FA7">
      <w:pPr>
        <w:pStyle w:val="a3"/>
        <w:spacing w:before="0" w:beforeAutospacing="0" w:after="0" w:afterAutospacing="0"/>
        <w:ind w:firstLine="720"/>
        <w:rPr>
          <w:b/>
          <w:color w:val="000000"/>
          <w:sz w:val="27"/>
          <w:szCs w:val="27"/>
        </w:rPr>
      </w:pPr>
      <w:r w:rsidRPr="00D55FA7">
        <w:rPr>
          <w:b/>
          <w:bCs/>
          <w:color w:val="000000" w:themeColor="text1"/>
          <w:sz w:val="27"/>
          <w:szCs w:val="27"/>
        </w:rPr>
        <w:t xml:space="preserve">г)  </w:t>
      </w:r>
      <w:r w:rsidRPr="00D55FA7">
        <w:rPr>
          <w:b/>
          <w:color w:val="000000"/>
          <w:sz w:val="27"/>
          <w:szCs w:val="27"/>
        </w:rPr>
        <w:t>заключение с Банком «ОТКРЫТИЕ» депозитного договора на сумму 1000 000 рублей, сроком на 1 год, под 7,1</w:t>
      </w:r>
      <w:r w:rsidR="007837BB">
        <w:rPr>
          <w:b/>
          <w:color w:val="000000"/>
          <w:sz w:val="27"/>
          <w:szCs w:val="27"/>
        </w:rPr>
        <w:t>6</w:t>
      </w:r>
      <w:r w:rsidRPr="00D55FA7">
        <w:rPr>
          <w:b/>
          <w:color w:val="000000"/>
          <w:sz w:val="27"/>
          <w:szCs w:val="27"/>
        </w:rPr>
        <w:t>% годовых с уплатой процентов по окончанию срока.</w:t>
      </w:r>
    </w:p>
    <w:p w:rsidR="00D55FA7" w:rsidRPr="00D55FA7" w:rsidRDefault="00D55FA7" w:rsidP="00D55FA7">
      <w:pPr>
        <w:pStyle w:val="a3"/>
        <w:ind w:firstLine="720"/>
        <w:jc w:val="both"/>
        <w:rPr>
          <w:bCs/>
          <w:color w:val="000000" w:themeColor="text1"/>
          <w:sz w:val="27"/>
          <w:szCs w:val="27"/>
        </w:rPr>
      </w:pPr>
      <w:r w:rsidRPr="00D55FA7">
        <w:rPr>
          <w:bCs/>
          <w:color w:val="000000" w:themeColor="text1"/>
          <w:sz w:val="27"/>
          <w:szCs w:val="27"/>
        </w:rPr>
        <w:t>Слушали: Председателя правления Полукарова В.В.</w:t>
      </w:r>
    </w:p>
    <w:p w:rsidR="00D55FA7" w:rsidRPr="00D55FA7" w:rsidRDefault="00D55FA7" w:rsidP="00D55FA7">
      <w:pPr>
        <w:pStyle w:val="a3"/>
        <w:ind w:firstLine="720"/>
        <w:jc w:val="both"/>
        <w:rPr>
          <w:bCs/>
          <w:color w:val="000000" w:themeColor="text1"/>
          <w:sz w:val="27"/>
          <w:szCs w:val="27"/>
        </w:rPr>
      </w:pPr>
      <w:r w:rsidRPr="00D55FA7">
        <w:rPr>
          <w:bCs/>
          <w:color w:val="000000" w:themeColor="text1"/>
          <w:sz w:val="27"/>
          <w:szCs w:val="27"/>
        </w:rPr>
        <w:t xml:space="preserve">В целях сохранности и прироста собственных средств ТСЖ проведен опрос банков с государственным участием, по результату которого наилучшее предложение предложено Банком «Открытие» </w:t>
      </w:r>
    </w:p>
    <w:p w:rsidR="00D55FA7" w:rsidRDefault="00D55FA7" w:rsidP="00D55FA7">
      <w:pPr>
        <w:pStyle w:val="a3"/>
        <w:ind w:firstLine="720"/>
        <w:jc w:val="both"/>
        <w:rPr>
          <w:b/>
          <w:bCs/>
          <w:color w:val="000000" w:themeColor="text1"/>
          <w:sz w:val="27"/>
          <w:szCs w:val="27"/>
        </w:rPr>
      </w:pPr>
      <w:r w:rsidRPr="00396078">
        <w:rPr>
          <w:b/>
          <w:bCs/>
          <w:color w:val="000000" w:themeColor="text1"/>
          <w:sz w:val="27"/>
          <w:szCs w:val="27"/>
          <w:u w:val="single"/>
        </w:rPr>
        <w:t>Решили:</w:t>
      </w:r>
      <w:r w:rsidRPr="00D55FA7">
        <w:rPr>
          <w:b/>
          <w:bCs/>
          <w:color w:val="000000" w:themeColor="text1"/>
          <w:sz w:val="27"/>
          <w:szCs w:val="27"/>
        </w:rPr>
        <w:t xml:space="preserve"> </w:t>
      </w:r>
      <w:r>
        <w:rPr>
          <w:b/>
          <w:bCs/>
          <w:color w:val="000000" w:themeColor="text1"/>
          <w:sz w:val="27"/>
          <w:szCs w:val="27"/>
        </w:rPr>
        <w:t>Разместить в Банк «Открытие» в депозит 1 000 000 рублей сроком 1 год, под 7,1</w:t>
      </w:r>
      <w:r w:rsidR="007837BB">
        <w:rPr>
          <w:b/>
          <w:bCs/>
          <w:color w:val="000000" w:themeColor="text1"/>
          <w:sz w:val="27"/>
          <w:szCs w:val="27"/>
        </w:rPr>
        <w:t>6</w:t>
      </w:r>
      <w:r>
        <w:rPr>
          <w:b/>
          <w:bCs/>
          <w:color w:val="000000" w:themeColor="text1"/>
          <w:sz w:val="27"/>
          <w:szCs w:val="27"/>
        </w:rPr>
        <w:t>% годовых с уплатой процентов в конце срока.</w:t>
      </w:r>
    </w:p>
    <w:p w:rsidR="00D55FA7" w:rsidRDefault="00D55FA7" w:rsidP="00D55FA7">
      <w:pPr>
        <w:pStyle w:val="a3"/>
        <w:ind w:firstLine="720"/>
        <w:jc w:val="both"/>
        <w:rPr>
          <w:b/>
          <w:bCs/>
          <w:color w:val="000000" w:themeColor="text1"/>
          <w:sz w:val="27"/>
          <w:szCs w:val="27"/>
        </w:rPr>
      </w:pPr>
    </w:p>
    <w:p w:rsidR="00B174A8" w:rsidRPr="00B174A8" w:rsidRDefault="00B174A8" w:rsidP="00C419D0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</w:p>
    <w:p w:rsidR="00B174A8" w:rsidRDefault="00B174A8" w:rsidP="00C419D0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</w:p>
    <w:p w:rsidR="006C4EF2" w:rsidRPr="00B174A8" w:rsidRDefault="00B174A8" w:rsidP="00C419D0">
      <w:pPr>
        <w:pStyle w:val="a3"/>
        <w:jc w:val="both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 xml:space="preserve"> </w:t>
      </w:r>
    </w:p>
    <w:p w:rsidR="00FF1905" w:rsidRPr="00841BF9" w:rsidRDefault="00841BF9" w:rsidP="004E1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</w:p>
    <w:p w:rsidR="004E1A77" w:rsidRPr="00441861" w:rsidRDefault="004E1A77" w:rsidP="004418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правления ТСЖ «Серебряный бор» </w:t>
      </w:r>
      <w:r w:rsidR="003B66F1">
        <w:rPr>
          <w:color w:val="000000"/>
          <w:sz w:val="27"/>
          <w:szCs w:val="27"/>
        </w:rPr>
        <w:t xml:space="preserve">    </w:t>
      </w:r>
      <w:r w:rsidR="00236349">
        <w:rPr>
          <w:color w:val="000000"/>
          <w:sz w:val="27"/>
          <w:szCs w:val="27"/>
        </w:rPr>
        <w:t xml:space="preserve">           </w:t>
      </w:r>
      <w:r w:rsidR="003B66F1"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В.В. Полукаров</w:t>
      </w:r>
    </w:p>
    <w:sectPr w:rsidR="004E1A77" w:rsidRPr="00441861" w:rsidSect="00F4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A04BFE"/>
    <w:multiLevelType w:val="hybridMultilevel"/>
    <w:tmpl w:val="28629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D24A05"/>
    <w:multiLevelType w:val="hybridMultilevel"/>
    <w:tmpl w:val="B73AAFE6"/>
    <w:lvl w:ilvl="0" w:tplc="C606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41DE7"/>
    <w:multiLevelType w:val="hybridMultilevel"/>
    <w:tmpl w:val="FCA2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E1A77"/>
    <w:rsid w:val="00020FCF"/>
    <w:rsid w:val="00077C9D"/>
    <w:rsid w:val="00084D41"/>
    <w:rsid w:val="00092EB1"/>
    <w:rsid w:val="000A308B"/>
    <w:rsid w:val="00143ED3"/>
    <w:rsid w:val="00147CD8"/>
    <w:rsid w:val="001A7469"/>
    <w:rsid w:val="00225EA6"/>
    <w:rsid w:val="00236349"/>
    <w:rsid w:val="0026483C"/>
    <w:rsid w:val="00286BF7"/>
    <w:rsid w:val="00291D75"/>
    <w:rsid w:val="0029294E"/>
    <w:rsid w:val="002C04CE"/>
    <w:rsid w:val="00321720"/>
    <w:rsid w:val="003221A9"/>
    <w:rsid w:val="003428D6"/>
    <w:rsid w:val="0036157D"/>
    <w:rsid w:val="00396078"/>
    <w:rsid w:val="003B66F1"/>
    <w:rsid w:val="003C74D4"/>
    <w:rsid w:val="003E3FF0"/>
    <w:rsid w:val="003F3151"/>
    <w:rsid w:val="00441861"/>
    <w:rsid w:val="004D54E5"/>
    <w:rsid w:val="004E1A77"/>
    <w:rsid w:val="00555F56"/>
    <w:rsid w:val="00615C29"/>
    <w:rsid w:val="006C4EF2"/>
    <w:rsid w:val="007535ED"/>
    <w:rsid w:val="007837BB"/>
    <w:rsid w:val="00793223"/>
    <w:rsid w:val="00795C9B"/>
    <w:rsid w:val="00837BDD"/>
    <w:rsid w:val="00841BF9"/>
    <w:rsid w:val="00846FBA"/>
    <w:rsid w:val="008648A3"/>
    <w:rsid w:val="008813B5"/>
    <w:rsid w:val="00970849"/>
    <w:rsid w:val="00983E1B"/>
    <w:rsid w:val="00A45540"/>
    <w:rsid w:val="00A512D6"/>
    <w:rsid w:val="00A60B4E"/>
    <w:rsid w:val="00A66B74"/>
    <w:rsid w:val="00AA74A0"/>
    <w:rsid w:val="00AC10D6"/>
    <w:rsid w:val="00AF7FD6"/>
    <w:rsid w:val="00B14DE1"/>
    <w:rsid w:val="00B174A8"/>
    <w:rsid w:val="00B74742"/>
    <w:rsid w:val="00C223F4"/>
    <w:rsid w:val="00C36897"/>
    <w:rsid w:val="00C419D0"/>
    <w:rsid w:val="00C93451"/>
    <w:rsid w:val="00CB3B5D"/>
    <w:rsid w:val="00CC696C"/>
    <w:rsid w:val="00CD261A"/>
    <w:rsid w:val="00D062A8"/>
    <w:rsid w:val="00D14C3B"/>
    <w:rsid w:val="00D55FA7"/>
    <w:rsid w:val="00D74CEC"/>
    <w:rsid w:val="00D7635C"/>
    <w:rsid w:val="00E0520F"/>
    <w:rsid w:val="00E15732"/>
    <w:rsid w:val="00E57C1B"/>
    <w:rsid w:val="00E61D6B"/>
    <w:rsid w:val="00EB240E"/>
    <w:rsid w:val="00F342EC"/>
    <w:rsid w:val="00F44FE3"/>
    <w:rsid w:val="00FA5719"/>
    <w:rsid w:val="00FE3768"/>
    <w:rsid w:val="00FF1905"/>
    <w:rsid w:val="58B8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E3"/>
    <w:rPr>
      <w:sz w:val="24"/>
      <w:szCs w:val="24"/>
    </w:rPr>
  </w:style>
  <w:style w:type="paragraph" w:styleId="1">
    <w:name w:val="heading 1"/>
    <w:basedOn w:val="a"/>
    <w:qFormat/>
    <w:rsid w:val="004E1A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A77"/>
  </w:style>
  <w:style w:type="character" w:customStyle="1" w:styleId="10">
    <w:name w:val="Дата1"/>
    <w:basedOn w:val="a0"/>
    <w:rsid w:val="004E1A77"/>
  </w:style>
  <w:style w:type="paragraph" w:styleId="a3">
    <w:name w:val="Normal (Web)"/>
    <w:basedOn w:val="a"/>
    <w:rsid w:val="004E1A7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062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2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qFormat/>
    <w:rsid w:val="00FF19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E1A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A77"/>
  </w:style>
  <w:style w:type="character" w:customStyle="1" w:styleId="10">
    <w:name w:val="Дата1"/>
    <w:basedOn w:val="a0"/>
    <w:rsid w:val="004E1A77"/>
  </w:style>
  <w:style w:type="paragraph" w:styleId="a3">
    <w:name w:val="Normal (Web)"/>
    <w:basedOn w:val="a"/>
    <w:rsid w:val="004E1A7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062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2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F1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komp</dc:creator>
  <cp:lastModifiedBy>Пользователь</cp:lastModifiedBy>
  <cp:revision>6</cp:revision>
  <cp:lastPrinted>2018-03-13T07:10:00Z</cp:lastPrinted>
  <dcterms:created xsi:type="dcterms:W3CDTF">2018-03-13T04:58:00Z</dcterms:created>
  <dcterms:modified xsi:type="dcterms:W3CDTF">2018-03-13T07:39:00Z</dcterms:modified>
</cp:coreProperties>
</file>