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C" w:rsidRDefault="0038358C" w:rsidP="0038358C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</w:t>
      </w:r>
    </w:p>
    <w:p w:rsidR="0038358C" w:rsidRDefault="0038358C" w:rsidP="0038358C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:rsidR="0038358C" w:rsidRDefault="0038358C" w:rsidP="0038358C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«23» января 2016 г.</w:t>
      </w:r>
    </w:p>
    <w:p w:rsidR="0038358C" w:rsidRDefault="0038358C" w:rsidP="0038358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58C" w:rsidRDefault="0038358C" w:rsidP="0038358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правления: Лапочкин М.Г.</w:t>
      </w:r>
    </w:p>
    <w:p w:rsidR="0038358C" w:rsidRDefault="0038358C" w:rsidP="0038358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Мастеров А.В., Хижняк В.И., Волосевич В.А</w:t>
      </w:r>
    </w:p>
    <w:p w:rsidR="0038358C" w:rsidRDefault="0038358C" w:rsidP="0038358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58C" w:rsidRPr="00DA05D9" w:rsidRDefault="0038358C" w:rsidP="0038358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D9"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:rsidR="0038358C" w:rsidRDefault="0038358C" w:rsidP="003835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место проведения общего собрания членов ТСЖ «Серебряный бор».</w:t>
      </w:r>
    </w:p>
    <w:p w:rsidR="0038358C" w:rsidRDefault="0038358C" w:rsidP="003835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кабеля (50 метров) для освещения детской площадки.</w:t>
      </w:r>
    </w:p>
    <w:p w:rsidR="0038358C" w:rsidRPr="00AE0794" w:rsidRDefault="0038358C" w:rsidP="0038358C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358C" w:rsidRDefault="0038358C" w:rsidP="0038358C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:rsidR="0038358C" w:rsidRDefault="0038358C" w:rsidP="0038358C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8358C" w:rsidRPr="00EC5E0A" w:rsidRDefault="0038358C" w:rsidP="0038358C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5E0A">
        <w:rPr>
          <w:rFonts w:ascii="Times New Roman" w:hAnsi="Times New Roman"/>
          <w:b/>
          <w:sz w:val="24"/>
          <w:szCs w:val="24"/>
        </w:rPr>
        <w:t>Сроки и место проведения общего собрания членов ТСЖ «Серебряный бор»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358C" w:rsidRDefault="0038358C" w:rsidP="0038358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Хижняк В.И., </w:t>
      </w:r>
      <w:proofErr w:type="spellStart"/>
      <w:r>
        <w:rPr>
          <w:rFonts w:ascii="Times New Roman" w:hAnsi="Times New Roman"/>
          <w:sz w:val="24"/>
          <w:szCs w:val="24"/>
        </w:rPr>
        <w:t>Мастерова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</w:t>
      </w:r>
      <w:r w:rsidRPr="00FE6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Волосевич В.А.,</w:t>
      </w:r>
      <w:r w:rsidRPr="00FE6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Лапочкина М.Г.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ТСЖ «Серебряный бор» необходимо провести годовое общее собрание членов товарищества.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8358C" w:rsidRDefault="0038358C" w:rsidP="0038358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E0A">
        <w:rPr>
          <w:rFonts w:ascii="Times New Roman" w:hAnsi="Times New Roman"/>
          <w:sz w:val="24"/>
          <w:szCs w:val="24"/>
        </w:rPr>
        <w:t>Годовое собрание товарищества прове</w:t>
      </w:r>
      <w:r>
        <w:rPr>
          <w:rFonts w:ascii="Times New Roman" w:hAnsi="Times New Roman"/>
          <w:sz w:val="24"/>
          <w:szCs w:val="24"/>
        </w:rPr>
        <w:t xml:space="preserve">сти 21 февраля 2016г.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/>
          <w:sz w:val="24"/>
          <w:szCs w:val="24"/>
        </w:rPr>
        <w:t>, ул. Ленинградская д.11 (конференц-зал гостиницы «Три медведя»).</w:t>
      </w:r>
    </w:p>
    <w:p w:rsidR="0038358C" w:rsidRDefault="0038358C" w:rsidP="0038358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собрание в очно-заочной форме. В заочной форме голосуют члены ТСЖ, которые по объективным причинам (болезнь, командировки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.) не могут принять участие в очном собрании. Голосование в заочной форме будет проводиться с 05.02.2016 по 20.02.2016 в рабочие дни с 8-00 до 17-00 в помещении ТСЖ «Серебряный бор»</w:t>
      </w:r>
    </w:p>
    <w:p w:rsidR="0038358C" w:rsidRDefault="0038358C" w:rsidP="0038358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повестку общего собрания:</w:t>
      </w:r>
    </w:p>
    <w:p w:rsidR="0038358C" w:rsidRDefault="0038358C" w:rsidP="0038358C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C5E0A">
        <w:rPr>
          <w:rFonts w:ascii="Times New Roman" w:hAnsi="Times New Roman"/>
          <w:sz w:val="24"/>
          <w:szCs w:val="24"/>
        </w:rPr>
        <w:t>Избрание председателя, секретаря собрания и членов счетной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38358C" w:rsidRPr="00EC5E0A" w:rsidRDefault="0038358C" w:rsidP="0038358C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EC5E0A">
        <w:rPr>
          <w:rFonts w:ascii="Times New Roman" w:hAnsi="Times New Roman"/>
          <w:sz w:val="24"/>
          <w:szCs w:val="24"/>
        </w:rPr>
        <w:t>Отчет Правления по итогам деятельности за 2015 год.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EC5E0A">
        <w:rPr>
          <w:rFonts w:ascii="Times New Roman" w:hAnsi="Times New Roman"/>
          <w:sz w:val="24"/>
          <w:szCs w:val="24"/>
        </w:rPr>
        <w:t>Отчет ревизионной комиссии по итог</w:t>
      </w:r>
      <w:r>
        <w:rPr>
          <w:rFonts w:ascii="Times New Roman" w:hAnsi="Times New Roman"/>
          <w:sz w:val="24"/>
          <w:szCs w:val="24"/>
        </w:rPr>
        <w:t>ам деятельности ТСЖ за 2015 год.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EC5E0A">
        <w:rPr>
          <w:rFonts w:ascii="Times New Roman" w:hAnsi="Times New Roman"/>
          <w:sz w:val="24"/>
          <w:szCs w:val="24"/>
        </w:rPr>
        <w:t xml:space="preserve">О годовом бюджете ТСЖ «Серебряный бор» на 2016 год и  ежемесячном 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E0A">
        <w:rPr>
          <w:rFonts w:ascii="Times New Roman" w:hAnsi="Times New Roman"/>
          <w:sz w:val="24"/>
          <w:szCs w:val="24"/>
        </w:rPr>
        <w:t xml:space="preserve">(членском) </w:t>
      </w:r>
      <w:proofErr w:type="gramStart"/>
      <w:r w:rsidRPr="00EC5E0A">
        <w:rPr>
          <w:rFonts w:ascii="Times New Roman" w:hAnsi="Times New Roman"/>
          <w:sz w:val="24"/>
          <w:szCs w:val="24"/>
        </w:rPr>
        <w:t>взносе</w:t>
      </w:r>
      <w:proofErr w:type="gramEnd"/>
      <w:r w:rsidRPr="00EC5E0A">
        <w:rPr>
          <w:rFonts w:ascii="Times New Roman" w:hAnsi="Times New Roman"/>
          <w:sz w:val="24"/>
          <w:szCs w:val="24"/>
        </w:rPr>
        <w:t>.</w:t>
      </w:r>
    </w:p>
    <w:p w:rsidR="0038358C" w:rsidRDefault="0038358C" w:rsidP="0038358C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58C" w:rsidRDefault="0038358C" w:rsidP="0038358C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повестку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собрания ТСЖ «Серебряный бор» на информационном сервере ТСЖ, так же информацию можно получить в </w:t>
      </w:r>
      <w:r w:rsidRPr="00230AFF">
        <w:rPr>
          <w:rFonts w:ascii="Times New Roman" w:hAnsi="Times New Roman"/>
          <w:sz w:val="24"/>
          <w:szCs w:val="24"/>
        </w:rPr>
        <w:t>с 8-00 до 17-00 (рабочие дни), с 9-00 до 15-00 (суббота) в помещении ТСЖ «Серебряный бор» по адресу: г. Красноярск, ул. Серебряный бор, д. 1.</w:t>
      </w:r>
    </w:p>
    <w:p w:rsidR="0038358C" w:rsidRDefault="0038358C" w:rsidP="0038358C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358C" w:rsidRPr="00230AFF" w:rsidRDefault="0038358C" w:rsidP="0038358C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30AFF">
        <w:rPr>
          <w:rFonts w:ascii="Times New Roman" w:hAnsi="Times New Roman"/>
          <w:b/>
          <w:sz w:val="24"/>
          <w:szCs w:val="24"/>
        </w:rPr>
        <w:t>Приобретение кабеля (50 метров) для освещения детской площадки.</w:t>
      </w:r>
    </w:p>
    <w:p w:rsidR="0038358C" w:rsidRDefault="0038358C" w:rsidP="0038358C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Хижняк В.И., </w:t>
      </w:r>
      <w:proofErr w:type="spellStart"/>
      <w:r>
        <w:rPr>
          <w:rFonts w:ascii="Times New Roman" w:hAnsi="Times New Roman"/>
          <w:sz w:val="24"/>
          <w:szCs w:val="24"/>
        </w:rPr>
        <w:t>Мастерова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</w:t>
      </w:r>
      <w:r w:rsidRPr="00FE6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Волосевич В.А.,</w:t>
      </w:r>
      <w:r w:rsidRPr="00FE6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Лапочкина М.Г.</w:t>
      </w:r>
    </w:p>
    <w:p w:rsidR="0038358C" w:rsidRDefault="0038358C" w:rsidP="0038358C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освещения детской площадки требуется замена кабеля (50 метров)</w:t>
      </w:r>
    </w:p>
    <w:p w:rsidR="0038358C" w:rsidRPr="00230AFF" w:rsidRDefault="0038358C" w:rsidP="0038358C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30AFF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AFF">
        <w:rPr>
          <w:rFonts w:ascii="Times New Roman" w:hAnsi="Times New Roman"/>
          <w:sz w:val="24"/>
          <w:szCs w:val="24"/>
        </w:rPr>
        <w:t>Управляющему приобрести 50 метров кабеля и выполнить работы по освещению детской площадки</w:t>
      </w:r>
      <w:r>
        <w:rPr>
          <w:rFonts w:ascii="Times New Roman" w:hAnsi="Times New Roman"/>
          <w:sz w:val="24"/>
          <w:szCs w:val="24"/>
        </w:rPr>
        <w:t>.</w:t>
      </w:r>
    </w:p>
    <w:p w:rsidR="0038358C" w:rsidRPr="00230AFF" w:rsidRDefault="0038358C" w:rsidP="0038358C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58C" w:rsidRDefault="0038358C" w:rsidP="0038358C">
      <w:pPr>
        <w:pStyle w:val="1"/>
        <w:spacing w:line="240" w:lineRule="auto"/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Г. Лапочкин</w:t>
      </w:r>
    </w:p>
    <w:p w:rsidR="001B6CF5" w:rsidRDefault="001B6CF5"/>
    <w:sectPr w:rsidR="001B6CF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1B6CF5"/>
    <w:rsid w:val="0038358C"/>
    <w:rsid w:val="00D64EA5"/>
    <w:rsid w:val="00D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2016-02-01T02:59:00Z</cp:lastPrinted>
  <dcterms:created xsi:type="dcterms:W3CDTF">2016-02-01T03:01:00Z</dcterms:created>
  <dcterms:modified xsi:type="dcterms:W3CDTF">2016-02-01T03:01:00Z</dcterms:modified>
</cp:coreProperties>
</file>